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EB" w:rsidRDefault="00CB49EB" w:rsidP="00CB49EB">
      <w:pPr>
        <w:pStyle w:val="1"/>
        <w:spacing w:line="240" w:lineRule="auto"/>
        <w:ind w:left="-180"/>
        <w:rPr>
          <w:rFonts w:ascii="Arial" w:hAnsi="Arial" w:cs="Arial"/>
          <w:color w:val="000000"/>
          <w:spacing w:val="28"/>
          <w:sz w:val="32"/>
          <w:szCs w:val="32"/>
        </w:rPr>
      </w:pPr>
      <w:r>
        <w:rPr>
          <w:rFonts w:ascii="Arial" w:hAnsi="Arial" w:cs="Arial"/>
          <w:color w:val="000000"/>
          <w:spacing w:val="28"/>
          <w:sz w:val="32"/>
          <w:szCs w:val="32"/>
        </w:rPr>
        <w:t>06.12.2021 г. №57</w:t>
      </w:r>
      <w:r>
        <w:rPr>
          <w:rFonts w:ascii="Arial" w:hAnsi="Arial" w:cs="Arial"/>
          <w:color w:val="000000"/>
          <w:spacing w:val="28"/>
          <w:sz w:val="32"/>
          <w:szCs w:val="32"/>
        </w:rPr>
        <w:t>-п</w:t>
      </w:r>
    </w:p>
    <w:p w:rsidR="00CB49EB" w:rsidRDefault="00CB49EB" w:rsidP="00CB49EB">
      <w:pPr>
        <w:pStyle w:val="1"/>
        <w:spacing w:line="240" w:lineRule="auto"/>
        <w:rPr>
          <w:rFonts w:ascii="Arial" w:hAnsi="Arial" w:cs="Arial"/>
          <w:color w:val="000000"/>
          <w:spacing w:val="28"/>
          <w:sz w:val="32"/>
          <w:szCs w:val="32"/>
        </w:rPr>
      </w:pPr>
      <w:r>
        <w:rPr>
          <w:rFonts w:ascii="Arial" w:hAnsi="Arial" w:cs="Arial"/>
          <w:color w:val="000000"/>
          <w:spacing w:val="28"/>
          <w:sz w:val="32"/>
          <w:szCs w:val="32"/>
        </w:rPr>
        <w:t>РОССИЙСКАЯ ФЕДЕРАЦИЯ</w:t>
      </w:r>
    </w:p>
    <w:p w:rsidR="00CB49EB" w:rsidRDefault="00CB49EB" w:rsidP="00CB49EB">
      <w:pPr>
        <w:pStyle w:val="1"/>
        <w:spacing w:line="240" w:lineRule="auto"/>
        <w:rPr>
          <w:rFonts w:ascii="Arial" w:hAnsi="Arial" w:cs="Arial"/>
          <w:color w:val="000000"/>
          <w:spacing w:val="28"/>
          <w:sz w:val="32"/>
          <w:szCs w:val="32"/>
        </w:rPr>
      </w:pPr>
      <w:r>
        <w:rPr>
          <w:rFonts w:ascii="Arial" w:hAnsi="Arial" w:cs="Arial"/>
          <w:color w:val="000000"/>
          <w:spacing w:val="28"/>
          <w:sz w:val="32"/>
          <w:szCs w:val="32"/>
        </w:rPr>
        <w:t>ИРКУТСКАЯ ОБЛАСТЬ</w:t>
      </w:r>
    </w:p>
    <w:p w:rsidR="00CB49EB" w:rsidRDefault="00CB49EB" w:rsidP="00CB49EB">
      <w:pPr>
        <w:pStyle w:val="2"/>
        <w:ind w:firstLine="0"/>
        <w:jc w:val="center"/>
        <w:rPr>
          <w:rFonts w:ascii="Arial" w:hAnsi="Arial" w:cs="Arial"/>
          <w:b/>
          <w:sz w:val="32"/>
          <w:szCs w:val="32"/>
        </w:rPr>
      </w:pPr>
      <w:r>
        <w:rPr>
          <w:rFonts w:ascii="Arial" w:hAnsi="Arial" w:cs="Arial"/>
          <w:b/>
          <w:sz w:val="32"/>
          <w:szCs w:val="32"/>
        </w:rPr>
        <w:t>АЛАРСКИЙ МУНИЦИПАЛЬНЫЙ РАЙОН</w:t>
      </w:r>
    </w:p>
    <w:p w:rsidR="00CB49EB" w:rsidRPr="00306630" w:rsidRDefault="00CB49EB" w:rsidP="00CB49EB">
      <w:pPr>
        <w:spacing w:after="0"/>
        <w:jc w:val="center"/>
        <w:rPr>
          <w:rFonts w:ascii="Arial" w:hAnsi="Arial" w:cs="Arial"/>
          <w:b/>
          <w:sz w:val="32"/>
          <w:szCs w:val="32"/>
          <w:lang w:eastAsia="ru-RU"/>
        </w:rPr>
      </w:pPr>
      <w:r w:rsidRPr="00306630">
        <w:rPr>
          <w:rFonts w:ascii="Arial" w:hAnsi="Arial" w:cs="Arial"/>
          <w:b/>
          <w:sz w:val="32"/>
          <w:szCs w:val="32"/>
          <w:lang w:eastAsia="ru-RU"/>
        </w:rPr>
        <w:t>МУНИЦИПАЛЬНОЕ ОБРАЗОВАНИЕ «АНГАРСКИЙ»</w:t>
      </w:r>
    </w:p>
    <w:p w:rsidR="00CB49EB" w:rsidRDefault="00CB49EB" w:rsidP="00CB49EB">
      <w:pPr>
        <w:spacing w:after="0"/>
        <w:jc w:val="center"/>
        <w:rPr>
          <w:rFonts w:ascii="Arial" w:hAnsi="Arial" w:cs="Arial"/>
          <w:b/>
          <w:sz w:val="32"/>
          <w:szCs w:val="32"/>
        </w:rPr>
      </w:pPr>
      <w:r>
        <w:rPr>
          <w:rFonts w:ascii="Arial" w:hAnsi="Arial" w:cs="Arial"/>
          <w:b/>
          <w:sz w:val="32"/>
          <w:szCs w:val="32"/>
        </w:rPr>
        <w:t>АДМИНИСТРАЦИЯ</w:t>
      </w:r>
    </w:p>
    <w:p w:rsidR="00CB49EB" w:rsidRDefault="00CB49EB" w:rsidP="00CB49EB">
      <w:pPr>
        <w:spacing w:after="0"/>
        <w:jc w:val="center"/>
        <w:rPr>
          <w:rFonts w:ascii="Arial" w:hAnsi="Arial" w:cs="Arial"/>
          <w:b/>
          <w:sz w:val="32"/>
          <w:szCs w:val="32"/>
        </w:rPr>
      </w:pPr>
      <w:r>
        <w:rPr>
          <w:rFonts w:ascii="Arial" w:hAnsi="Arial" w:cs="Arial"/>
          <w:b/>
          <w:sz w:val="32"/>
          <w:szCs w:val="32"/>
        </w:rPr>
        <w:t>ПОСТАНОВЛЕНИЕ</w:t>
      </w:r>
    </w:p>
    <w:p w:rsidR="001B117B" w:rsidRDefault="001B117B" w:rsidP="00CB49EB">
      <w:pPr>
        <w:shd w:val="clear" w:color="auto" w:fill="FFFFFF"/>
        <w:spacing w:after="0" w:line="240" w:lineRule="auto"/>
        <w:jc w:val="center"/>
        <w:rPr>
          <w:rFonts w:ascii="Times New Roman" w:hAnsi="Times New Roman" w:cs="Times New Roman"/>
          <w:b/>
          <w:sz w:val="28"/>
          <w:szCs w:val="28"/>
        </w:rPr>
      </w:pPr>
    </w:p>
    <w:p w:rsidR="00CB49EB" w:rsidRPr="00CB49EB" w:rsidRDefault="00CB49EB" w:rsidP="00CB49EB">
      <w:pPr>
        <w:shd w:val="clear" w:color="auto" w:fill="FFFFFF"/>
        <w:spacing w:after="0" w:line="240" w:lineRule="auto"/>
        <w:jc w:val="center"/>
        <w:rPr>
          <w:rFonts w:ascii="Arial" w:hAnsi="Arial" w:cs="Arial"/>
          <w:bCs/>
          <w:color w:val="2C2C2C"/>
          <w:sz w:val="32"/>
          <w:szCs w:val="32"/>
        </w:rPr>
      </w:pPr>
      <w:r>
        <w:rPr>
          <w:rFonts w:ascii="Arial" w:hAnsi="Arial" w:cs="Arial"/>
          <w:b/>
          <w:sz w:val="32"/>
          <w:szCs w:val="32"/>
        </w:rPr>
        <w:t>О ПОДГОТОВКЕ ПРОЕКТА ВНЕСЕНИЯ ИЗМЕНЕНИЙ В ГЕНЕРАЛЬНЫЙ ПЛАН МУНИЦИПАЛЬНОГО ОБРАЗОВАНИЯ «АНГАРСКИЙ» АЛАРСКОГО РАЙОНА ИРКУТСКОЙ ОБЛАСТИ</w:t>
      </w:r>
    </w:p>
    <w:p w:rsidR="00226B50" w:rsidRDefault="00E569D6" w:rsidP="00226B50">
      <w:pPr>
        <w:spacing w:after="0" w:line="240" w:lineRule="auto"/>
        <w:ind w:firstLine="708"/>
        <w:jc w:val="both"/>
        <w:rPr>
          <w:color w:val="2C2C2C"/>
        </w:rPr>
      </w:pPr>
      <w:r w:rsidRPr="001B117B">
        <w:rPr>
          <w:color w:val="2C2C2C"/>
        </w:rPr>
        <w:t> </w:t>
      </w:r>
      <w:r w:rsidR="001B117B">
        <w:rPr>
          <w:color w:val="2C2C2C"/>
        </w:rPr>
        <w:tab/>
      </w:r>
    </w:p>
    <w:p w:rsidR="0082304C" w:rsidRPr="00030471" w:rsidRDefault="00226B50" w:rsidP="00030471">
      <w:pPr>
        <w:spacing w:after="0" w:line="240" w:lineRule="auto"/>
        <w:ind w:firstLine="708"/>
        <w:jc w:val="both"/>
        <w:rPr>
          <w:rFonts w:ascii="Arial" w:hAnsi="Arial" w:cs="Arial"/>
          <w:sz w:val="24"/>
          <w:szCs w:val="24"/>
        </w:rPr>
      </w:pPr>
      <w:r w:rsidRPr="00226B50">
        <w:rPr>
          <w:rFonts w:ascii="Arial" w:hAnsi="Arial" w:cs="Arial"/>
          <w:sz w:val="24"/>
          <w:szCs w:val="24"/>
        </w:rPr>
        <w:t xml:space="preserve">На основании ст. 24 Градостроительного кодекса РФ, ст.14 Федерального закона от 06.10.2003г. № 131-ФЗ «Об общих принципах организации местного самоуправления в Российской Федерации», </w:t>
      </w:r>
      <w:r w:rsidR="00D34D97" w:rsidRPr="00226B50">
        <w:rPr>
          <w:rFonts w:ascii="Arial" w:hAnsi="Arial" w:cs="Arial"/>
          <w:sz w:val="24"/>
          <w:szCs w:val="24"/>
        </w:rPr>
        <w:t>руководствуясь </w:t>
      </w:r>
      <w:r w:rsidR="00E569D6" w:rsidRPr="00226B50">
        <w:rPr>
          <w:rFonts w:ascii="Arial" w:hAnsi="Arial" w:cs="Arial"/>
          <w:sz w:val="24"/>
          <w:szCs w:val="24"/>
        </w:rPr>
        <w:t xml:space="preserve"> Устав</w:t>
      </w:r>
      <w:r w:rsidR="00D34D97" w:rsidRPr="00226B50">
        <w:rPr>
          <w:rFonts w:ascii="Arial" w:hAnsi="Arial" w:cs="Arial"/>
          <w:sz w:val="24"/>
          <w:szCs w:val="24"/>
        </w:rPr>
        <w:t>ом</w:t>
      </w:r>
      <w:r w:rsidR="00E569D6" w:rsidRPr="00226B50">
        <w:rPr>
          <w:rFonts w:ascii="Arial" w:hAnsi="Arial" w:cs="Arial"/>
          <w:sz w:val="24"/>
          <w:szCs w:val="24"/>
        </w:rPr>
        <w:t xml:space="preserve"> муниципального образования</w:t>
      </w:r>
      <w:r w:rsidR="001B117B" w:rsidRPr="00226B50">
        <w:rPr>
          <w:rFonts w:ascii="Arial" w:hAnsi="Arial" w:cs="Arial"/>
          <w:sz w:val="24"/>
          <w:szCs w:val="24"/>
        </w:rPr>
        <w:t xml:space="preserve"> «Ангарский»</w:t>
      </w:r>
      <w:r w:rsidR="006E63F4">
        <w:rPr>
          <w:rFonts w:ascii="Arial" w:hAnsi="Arial" w:cs="Arial"/>
          <w:sz w:val="24"/>
          <w:szCs w:val="24"/>
        </w:rPr>
        <w:t>, а</w:t>
      </w:r>
      <w:r w:rsidR="00E569D6" w:rsidRPr="00226B50">
        <w:rPr>
          <w:rFonts w:ascii="Arial" w:hAnsi="Arial" w:cs="Arial"/>
          <w:sz w:val="24"/>
          <w:szCs w:val="24"/>
        </w:rPr>
        <w:t xml:space="preserve">дминистрация </w:t>
      </w:r>
      <w:r w:rsidR="001B117B" w:rsidRPr="00226B50">
        <w:rPr>
          <w:rFonts w:ascii="Arial" w:hAnsi="Arial" w:cs="Arial"/>
          <w:sz w:val="24"/>
          <w:szCs w:val="24"/>
        </w:rPr>
        <w:t>муниципального образования</w:t>
      </w:r>
      <w:r w:rsidR="00E569D6" w:rsidRPr="00226B50">
        <w:rPr>
          <w:rFonts w:ascii="Arial" w:hAnsi="Arial" w:cs="Arial"/>
          <w:sz w:val="24"/>
          <w:szCs w:val="24"/>
        </w:rPr>
        <w:t>,</w:t>
      </w:r>
    </w:p>
    <w:p w:rsidR="00E569D6" w:rsidRPr="00CB49EB" w:rsidRDefault="00E569D6" w:rsidP="001B117B">
      <w:pPr>
        <w:pStyle w:val="a4"/>
        <w:shd w:val="clear" w:color="auto" w:fill="FFFFFF"/>
        <w:jc w:val="center"/>
        <w:rPr>
          <w:rFonts w:ascii="Arial" w:hAnsi="Arial" w:cs="Arial"/>
          <w:b/>
          <w:color w:val="2C2C2C"/>
          <w:sz w:val="32"/>
          <w:szCs w:val="32"/>
        </w:rPr>
      </w:pPr>
      <w:r w:rsidRPr="00CB49EB">
        <w:rPr>
          <w:rFonts w:ascii="Arial" w:hAnsi="Arial" w:cs="Arial"/>
          <w:b/>
          <w:color w:val="2C2C2C"/>
          <w:sz w:val="32"/>
          <w:szCs w:val="32"/>
        </w:rPr>
        <w:t>ПОСТАНОВЛЯЕТ:</w:t>
      </w:r>
    </w:p>
    <w:p w:rsidR="001B117B" w:rsidRPr="00CB49EB" w:rsidRDefault="00E569D6" w:rsidP="00CB49EB">
      <w:pPr>
        <w:pStyle w:val="a4"/>
        <w:shd w:val="clear" w:color="auto" w:fill="FFFFFF"/>
        <w:spacing w:before="0" w:beforeAutospacing="0" w:after="0" w:afterAutospacing="0"/>
        <w:ind w:firstLine="709"/>
        <w:jc w:val="both"/>
        <w:rPr>
          <w:rFonts w:ascii="Arial" w:hAnsi="Arial" w:cs="Arial"/>
          <w:color w:val="2C2C2C"/>
        </w:rPr>
      </w:pPr>
      <w:r w:rsidRPr="00CB49EB">
        <w:rPr>
          <w:rFonts w:ascii="Arial" w:hAnsi="Arial" w:cs="Arial"/>
          <w:color w:val="2C2C2C"/>
        </w:rPr>
        <w:t>1. Приступить к подготовке п</w:t>
      </w:r>
      <w:r w:rsidR="004D6066" w:rsidRPr="00CB49EB">
        <w:rPr>
          <w:rFonts w:ascii="Arial" w:hAnsi="Arial" w:cs="Arial"/>
          <w:color w:val="2C2C2C"/>
        </w:rPr>
        <w:t>роекта внесения изменений в Генеральный план</w:t>
      </w:r>
      <w:r w:rsidRPr="00CB49EB">
        <w:rPr>
          <w:rFonts w:ascii="Arial" w:hAnsi="Arial" w:cs="Arial"/>
          <w:color w:val="2C2C2C"/>
        </w:rPr>
        <w:t xml:space="preserve"> </w:t>
      </w:r>
      <w:r w:rsidR="001B117B" w:rsidRPr="00CB49EB">
        <w:rPr>
          <w:rFonts w:ascii="Arial" w:hAnsi="Arial" w:cs="Arial"/>
          <w:color w:val="2C2C2C"/>
        </w:rPr>
        <w:t>муниципального образования «Ангарский»</w:t>
      </w:r>
      <w:r w:rsidR="004D6066" w:rsidRPr="00CB49EB">
        <w:rPr>
          <w:rFonts w:ascii="Arial" w:hAnsi="Arial" w:cs="Arial"/>
          <w:color w:val="2C2C2C"/>
        </w:rPr>
        <w:t xml:space="preserve"> </w:t>
      </w:r>
      <w:proofErr w:type="spellStart"/>
      <w:r w:rsidR="004D6066" w:rsidRPr="00CB49EB">
        <w:rPr>
          <w:rFonts w:ascii="Arial" w:hAnsi="Arial" w:cs="Arial"/>
          <w:color w:val="2C2C2C"/>
        </w:rPr>
        <w:t>Аларского</w:t>
      </w:r>
      <w:proofErr w:type="spellEnd"/>
      <w:r w:rsidR="004D6066" w:rsidRPr="00CB49EB">
        <w:rPr>
          <w:rFonts w:ascii="Arial" w:hAnsi="Arial" w:cs="Arial"/>
          <w:color w:val="2C2C2C"/>
        </w:rPr>
        <w:t xml:space="preserve"> района Иркутской области</w:t>
      </w:r>
      <w:r w:rsidR="001B117B" w:rsidRPr="00CB49EB">
        <w:rPr>
          <w:rFonts w:ascii="Arial" w:hAnsi="Arial" w:cs="Arial"/>
          <w:color w:val="2C2C2C"/>
        </w:rPr>
        <w:t>.</w:t>
      </w:r>
    </w:p>
    <w:p w:rsidR="00E569D6" w:rsidRPr="00CB49EB" w:rsidRDefault="006C0DCB" w:rsidP="00CB49EB">
      <w:pPr>
        <w:pStyle w:val="a4"/>
        <w:shd w:val="clear" w:color="auto" w:fill="FFFFFF"/>
        <w:spacing w:before="0" w:beforeAutospacing="0" w:after="0" w:afterAutospacing="0"/>
        <w:ind w:firstLine="709"/>
        <w:jc w:val="both"/>
        <w:rPr>
          <w:rFonts w:ascii="Arial" w:hAnsi="Arial" w:cs="Arial"/>
          <w:color w:val="2C2C2C"/>
        </w:rPr>
      </w:pPr>
      <w:r w:rsidRPr="00CB49EB">
        <w:rPr>
          <w:rFonts w:ascii="Arial" w:hAnsi="Arial" w:cs="Arial"/>
          <w:color w:val="2C2C2C"/>
        </w:rPr>
        <w:t>2</w:t>
      </w:r>
      <w:r w:rsidR="00E569D6" w:rsidRPr="00CB49EB">
        <w:rPr>
          <w:rFonts w:ascii="Arial" w:hAnsi="Arial" w:cs="Arial"/>
          <w:color w:val="2C2C2C"/>
        </w:rPr>
        <w:t>. Утвердить состав комиссии по подготовке про</w:t>
      </w:r>
      <w:r w:rsidRPr="00CB49EB">
        <w:rPr>
          <w:rFonts w:ascii="Arial" w:hAnsi="Arial" w:cs="Arial"/>
          <w:color w:val="2C2C2C"/>
        </w:rPr>
        <w:t>екта внесения изменений в</w:t>
      </w:r>
      <w:r w:rsidR="00CB49EB" w:rsidRPr="00CB49EB">
        <w:rPr>
          <w:rFonts w:ascii="Arial" w:hAnsi="Arial" w:cs="Arial"/>
          <w:color w:val="2C2C2C"/>
        </w:rPr>
        <w:t xml:space="preserve"> Генеральный план</w:t>
      </w:r>
      <w:r w:rsidR="00E569D6" w:rsidRPr="00CB49EB">
        <w:rPr>
          <w:rFonts w:ascii="Arial" w:hAnsi="Arial" w:cs="Arial"/>
          <w:color w:val="2C2C2C"/>
        </w:rPr>
        <w:t xml:space="preserve"> </w:t>
      </w:r>
      <w:r w:rsidR="001B117B" w:rsidRPr="00CB49EB">
        <w:rPr>
          <w:rFonts w:ascii="Arial" w:hAnsi="Arial" w:cs="Arial"/>
          <w:color w:val="2C2C2C"/>
        </w:rPr>
        <w:t>муниципального образования «Ангарский»</w:t>
      </w:r>
      <w:r w:rsidR="00CB49EB" w:rsidRPr="00CB49EB">
        <w:rPr>
          <w:rFonts w:ascii="Arial" w:hAnsi="Arial" w:cs="Arial"/>
          <w:color w:val="2C2C2C"/>
        </w:rPr>
        <w:t xml:space="preserve"> </w:t>
      </w:r>
      <w:proofErr w:type="spellStart"/>
      <w:r w:rsidR="00CB49EB" w:rsidRPr="00CB49EB">
        <w:rPr>
          <w:rFonts w:ascii="Arial" w:hAnsi="Arial" w:cs="Arial"/>
          <w:color w:val="2C2C2C"/>
        </w:rPr>
        <w:t>Аларского</w:t>
      </w:r>
      <w:proofErr w:type="spellEnd"/>
      <w:r w:rsidR="00CB49EB" w:rsidRPr="00CB49EB">
        <w:rPr>
          <w:rFonts w:ascii="Arial" w:hAnsi="Arial" w:cs="Arial"/>
          <w:color w:val="2C2C2C"/>
        </w:rPr>
        <w:t xml:space="preserve"> района Иркутской области</w:t>
      </w:r>
      <w:r w:rsidR="001B117B" w:rsidRPr="00CB49EB">
        <w:rPr>
          <w:rFonts w:ascii="Arial" w:hAnsi="Arial" w:cs="Arial"/>
          <w:color w:val="2C2C2C"/>
        </w:rPr>
        <w:t xml:space="preserve"> </w:t>
      </w:r>
      <w:r w:rsidR="00E569D6" w:rsidRPr="00CB49EB">
        <w:rPr>
          <w:rFonts w:ascii="Arial" w:hAnsi="Arial" w:cs="Arial"/>
          <w:color w:val="2C2C2C"/>
        </w:rPr>
        <w:t>(приложение № 1).</w:t>
      </w:r>
    </w:p>
    <w:p w:rsidR="00E569D6" w:rsidRPr="00CB49EB" w:rsidRDefault="006C0DCB" w:rsidP="00CB49EB">
      <w:pPr>
        <w:pStyle w:val="a4"/>
        <w:shd w:val="clear" w:color="auto" w:fill="FFFFFF"/>
        <w:spacing w:before="0" w:beforeAutospacing="0" w:after="0" w:afterAutospacing="0"/>
        <w:ind w:firstLine="709"/>
        <w:jc w:val="both"/>
        <w:rPr>
          <w:rFonts w:ascii="Arial" w:hAnsi="Arial" w:cs="Arial"/>
          <w:color w:val="2C2C2C"/>
        </w:rPr>
      </w:pPr>
      <w:r w:rsidRPr="00CB49EB">
        <w:rPr>
          <w:rFonts w:ascii="Arial" w:hAnsi="Arial" w:cs="Arial"/>
          <w:color w:val="2C2C2C"/>
        </w:rPr>
        <w:t>3</w:t>
      </w:r>
      <w:r w:rsidR="00E569D6" w:rsidRPr="00CB49EB">
        <w:rPr>
          <w:rFonts w:ascii="Arial" w:hAnsi="Arial" w:cs="Arial"/>
          <w:color w:val="2C2C2C"/>
        </w:rPr>
        <w:t>. Утвердить Положение о комиссии по подготовке про</w:t>
      </w:r>
      <w:r w:rsidRPr="00CB49EB">
        <w:rPr>
          <w:rFonts w:ascii="Arial" w:hAnsi="Arial" w:cs="Arial"/>
          <w:color w:val="2C2C2C"/>
        </w:rPr>
        <w:t>екта внесения изменений в</w:t>
      </w:r>
      <w:r w:rsidR="00CB49EB" w:rsidRPr="00CB49EB">
        <w:rPr>
          <w:rFonts w:ascii="Arial" w:hAnsi="Arial" w:cs="Arial"/>
          <w:color w:val="2C2C2C"/>
        </w:rPr>
        <w:t xml:space="preserve"> Генеральный план</w:t>
      </w:r>
      <w:r w:rsidR="00E569D6" w:rsidRPr="00CB49EB">
        <w:rPr>
          <w:rFonts w:ascii="Arial" w:hAnsi="Arial" w:cs="Arial"/>
          <w:color w:val="2C2C2C"/>
        </w:rPr>
        <w:t xml:space="preserve"> </w:t>
      </w:r>
      <w:r w:rsidR="001B117B" w:rsidRPr="00CB49EB">
        <w:rPr>
          <w:rFonts w:ascii="Arial" w:hAnsi="Arial" w:cs="Arial"/>
          <w:color w:val="2C2C2C"/>
        </w:rPr>
        <w:t>муниципального образования «Ангарский»</w:t>
      </w:r>
      <w:r w:rsidR="00CB49EB" w:rsidRPr="00CB49EB">
        <w:rPr>
          <w:rFonts w:ascii="Arial" w:hAnsi="Arial" w:cs="Arial"/>
          <w:color w:val="2C2C2C"/>
        </w:rPr>
        <w:t xml:space="preserve"> </w:t>
      </w:r>
      <w:proofErr w:type="spellStart"/>
      <w:r w:rsidR="00CB49EB" w:rsidRPr="00CB49EB">
        <w:rPr>
          <w:rFonts w:ascii="Arial" w:hAnsi="Arial" w:cs="Arial"/>
          <w:color w:val="2C2C2C"/>
        </w:rPr>
        <w:t>Аларского</w:t>
      </w:r>
      <w:proofErr w:type="spellEnd"/>
      <w:r w:rsidR="00CB49EB" w:rsidRPr="00CB49EB">
        <w:rPr>
          <w:rFonts w:ascii="Arial" w:hAnsi="Arial" w:cs="Arial"/>
          <w:color w:val="2C2C2C"/>
        </w:rPr>
        <w:t xml:space="preserve"> района Иркутской области</w:t>
      </w:r>
      <w:r w:rsidR="001B117B" w:rsidRPr="00CB49EB">
        <w:rPr>
          <w:rFonts w:ascii="Arial" w:hAnsi="Arial" w:cs="Arial"/>
          <w:color w:val="2C2C2C"/>
        </w:rPr>
        <w:t xml:space="preserve"> </w:t>
      </w:r>
      <w:r w:rsidR="00E569D6" w:rsidRPr="00CB49EB">
        <w:rPr>
          <w:rFonts w:ascii="Arial" w:hAnsi="Arial" w:cs="Arial"/>
          <w:color w:val="2C2C2C"/>
        </w:rPr>
        <w:t>(приложение № 2).</w:t>
      </w:r>
    </w:p>
    <w:p w:rsidR="00E569D6" w:rsidRPr="00CB49EB" w:rsidRDefault="006C0DCB" w:rsidP="00CB49EB">
      <w:pPr>
        <w:pStyle w:val="a4"/>
        <w:shd w:val="clear" w:color="auto" w:fill="FFFFFF"/>
        <w:spacing w:before="0" w:beforeAutospacing="0" w:after="0" w:afterAutospacing="0"/>
        <w:ind w:firstLine="709"/>
        <w:jc w:val="both"/>
        <w:rPr>
          <w:rFonts w:ascii="Arial" w:hAnsi="Arial" w:cs="Arial"/>
          <w:color w:val="2C2C2C"/>
        </w:rPr>
      </w:pPr>
      <w:r w:rsidRPr="00CB49EB">
        <w:rPr>
          <w:rFonts w:ascii="Arial" w:hAnsi="Arial" w:cs="Arial"/>
          <w:color w:val="2C2C2C"/>
        </w:rPr>
        <w:t>4</w:t>
      </w:r>
      <w:r w:rsidR="00E569D6" w:rsidRPr="00CB49EB">
        <w:rPr>
          <w:rFonts w:ascii="Arial" w:hAnsi="Arial" w:cs="Arial"/>
          <w:color w:val="2C2C2C"/>
        </w:rPr>
        <w:t>. Утвердить Порядок направления в комиссию предложений заинтересованных лиц по подготовке проекта внесени</w:t>
      </w:r>
      <w:r w:rsidRPr="00CB49EB">
        <w:rPr>
          <w:rFonts w:ascii="Arial" w:hAnsi="Arial" w:cs="Arial"/>
          <w:color w:val="2C2C2C"/>
        </w:rPr>
        <w:t>я изменений в</w:t>
      </w:r>
      <w:r w:rsidR="00CB49EB" w:rsidRPr="00CB49EB">
        <w:rPr>
          <w:rFonts w:ascii="Arial" w:hAnsi="Arial" w:cs="Arial"/>
          <w:color w:val="2C2C2C"/>
        </w:rPr>
        <w:t xml:space="preserve"> Генеральный план</w:t>
      </w:r>
      <w:r w:rsidR="00E569D6" w:rsidRPr="00CB49EB">
        <w:rPr>
          <w:rFonts w:ascii="Arial" w:hAnsi="Arial" w:cs="Arial"/>
          <w:color w:val="2C2C2C"/>
        </w:rPr>
        <w:t xml:space="preserve"> </w:t>
      </w:r>
      <w:r w:rsidR="001B117B" w:rsidRPr="00CB49EB">
        <w:rPr>
          <w:rFonts w:ascii="Arial" w:hAnsi="Arial" w:cs="Arial"/>
          <w:color w:val="2C2C2C"/>
        </w:rPr>
        <w:t>муниципального образования «Ангарский»</w:t>
      </w:r>
      <w:r w:rsidR="00CB49EB" w:rsidRPr="00CB49EB">
        <w:rPr>
          <w:rFonts w:ascii="Arial" w:hAnsi="Arial" w:cs="Arial"/>
          <w:color w:val="2C2C2C"/>
        </w:rPr>
        <w:t xml:space="preserve"> </w:t>
      </w:r>
      <w:proofErr w:type="spellStart"/>
      <w:r w:rsidR="00CB49EB" w:rsidRPr="00CB49EB">
        <w:rPr>
          <w:rFonts w:ascii="Arial" w:hAnsi="Arial" w:cs="Arial"/>
          <w:color w:val="2C2C2C"/>
        </w:rPr>
        <w:t>Аларского</w:t>
      </w:r>
      <w:proofErr w:type="spellEnd"/>
      <w:r w:rsidR="00CB49EB" w:rsidRPr="00CB49EB">
        <w:rPr>
          <w:rFonts w:ascii="Arial" w:hAnsi="Arial" w:cs="Arial"/>
          <w:color w:val="2C2C2C"/>
        </w:rPr>
        <w:t xml:space="preserve"> района Иркутской области</w:t>
      </w:r>
      <w:r w:rsidR="001B117B" w:rsidRPr="00CB49EB">
        <w:rPr>
          <w:rFonts w:ascii="Arial" w:hAnsi="Arial" w:cs="Arial"/>
          <w:color w:val="2C2C2C"/>
        </w:rPr>
        <w:t>.</w:t>
      </w:r>
    </w:p>
    <w:p w:rsidR="00CB49EB" w:rsidRPr="00CB49EB" w:rsidRDefault="006C0DCB" w:rsidP="00CB49EB">
      <w:pPr>
        <w:spacing w:after="0" w:line="240" w:lineRule="auto"/>
        <w:ind w:firstLine="709"/>
        <w:jc w:val="both"/>
        <w:rPr>
          <w:rFonts w:ascii="Arial" w:hAnsi="Arial" w:cs="Arial"/>
          <w:sz w:val="24"/>
          <w:szCs w:val="24"/>
        </w:rPr>
      </w:pPr>
      <w:r w:rsidRPr="00CB49EB">
        <w:rPr>
          <w:rFonts w:ascii="Arial" w:hAnsi="Arial" w:cs="Arial"/>
          <w:color w:val="2C2C2C"/>
          <w:sz w:val="24"/>
          <w:szCs w:val="24"/>
        </w:rPr>
        <w:t>5</w:t>
      </w:r>
      <w:r w:rsidR="00E569D6" w:rsidRPr="00CB49EB">
        <w:rPr>
          <w:rFonts w:ascii="Arial" w:hAnsi="Arial" w:cs="Arial"/>
          <w:color w:val="2C2C2C"/>
          <w:sz w:val="24"/>
          <w:szCs w:val="24"/>
        </w:rPr>
        <w:t xml:space="preserve">. </w:t>
      </w:r>
      <w:r w:rsidR="00CB49EB" w:rsidRPr="00CB49EB">
        <w:rPr>
          <w:rFonts w:ascii="Arial" w:hAnsi="Arial" w:cs="Arial"/>
          <w:sz w:val="24"/>
          <w:szCs w:val="24"/>
        </w:rPr>
        <w:t>Опубликовать данное постановление в печатном средстве массовой информации «Ангарский вестник» и разместить на официальном сайте администрации муниципального образования «</w:t>
      </w:r>
      <w:proofErr w:type="spellStart"/>
      <w:r w:rsidR="00CB49EB" w:rsidRPr="00CB49EB">
        <w:rPr>
          <w:rFonts w:ascii="Arial" w:hAnsi="Arial" w:cs="Arial"/>
          <w:sz w:val="24"/>
          <w:szCs w:val="24"/>
        </w:rPr>
        <w:t>Аларский</w:t>
      </w:r>
      <w:proofErr w:type="spellEnd"/>
      <w:r w:rsidR="00CB49EB" w:rsidRPr="00CB49EB">
        <w:rPr>
          <w:rFonts w:ascii="Arial" w:hAnsi="Arial" w:cs="Arial"/>
          <w:sz w:val="24"/>
          <w:szCs w:val="24"/>
        </w:rPr>
        <w:t xml:space="preserve"> район» во вкладке муниципального образования «Ангарский» в информационно-телекоммуникационной сети Интернет.</w:t>
      </w:r>
    </w:p>
    <w:p w:rsidR="00E569D6" w:rsidRPr="00CB49EB" w:rsidRDefault="006C0DCB" w:rsidP="00CB49EB">
      <w:pPr>
        <w:spacing w:after="0" w:line="240" w:lineRule="auto"/>
        <w:ind w:firstLine="709"/>
        <w:jc w:val="both"/>
        <w:rPr>
          <w:rFonts w:ascii="Arial" w:hAnsi="Arial" w:cs="Arial"/>
          <w:sz w:val="24"/>
          <w:szCs w:val="24"/>
        </w:rPr>
      </w:pPr>
      <w:r w:rsidRPr="00CB49EB">
        <w:rPr>
          <w:rFonts w:ascii="Arial" w:hAnsi="Arial" w:cs="Arial"/>
          <w:color w:val="2C2C2C"/>
          <w:sz w:val="24"/>
          <w:szCs w:val="24"/>
        </w:rPr>
        <w:t>6</w:t>
      </w:r>
      <w:r w:rsidR="00E569D6" w:rsidRPr="00CB49EB">
        <w:rPr>
          <w:rFonts w:ascii="Arial" w:hAnsi="Arial" w:cs="Arial"/>
          <w:color w:val="2C2C2C"/>
          <w:sz w:val="24"/>
          <w:szCs w:val="24"/>
        </w:rPr>
        <w:t xml:space="preserve">.  </w:t>
      </w:r>
      <w:proofErr w:type="gramStart"/>
      <w:r w:rsidR="00E569D6" w:rsidRPr="00CB49EB">
        <w:rPr>
          <w:rFonts w:ascii="Arial" w:hAnsi="Arial" w:cs="Arial"/>
          <w:color w:val="2C2C2C"/>
          <w:sz w:val="24"/>
          <w:szCs w:val="24"/>
        </w:rPr>
        <w:t>Контроль за</w:t>
      </w:r>
      <w:proofErr w:type="gramEnd"/>
      <w:r w:rsidR="00E569D6" w:rsidRPr="00CB49EB">
        <w:rPr>
          <w:rFonts w:ascii="Arial" w:hAnsi="Arial" w:cs="Arial"/>
          <w:color w:val="2C2C2C"/>
          <w:sz w:val="24"/>
          <w:szCs w:val="24"/>
        </w:rPr>
        <w:t xml:space="preserve"> исполнением настоящего постановления оставляю за собой.    </w:t>
      </w:r>
    </w:p>
    <w:p w:rsidR="00E569D6" w:rsidRPr="001B117B" w:rsidRDefault="00E569D6" w:rsidP="001B117B">
      <w:pPr>
        <w:shd w:val="clear" w:color="auto" w:fill="FFFFFF"/>
        <w:spacing w:after="0" w:line="240" w:lineRule="auto"/>
        <w:ind w:left="360"/>
        <w:jc w:val="both"/>
        <w:rPr>
          <w:rFonts w:ascii="Times New Roman" w:hAnsi="Times New Roman" w:cs="Times New Roman"/>
          <w:color w:val="2C2C2C"/>
          <w:sz w:val="24"/>
          <w:szCs w:val="24"/>
        </w:rPr>
      </w:pPr>
      <w:r w:rsidRPr="001B117B">
        <w:rPr>
          <w:rFonts w:ascii="Times New Roman" w:hAnsi="Times New Roman" w:cs="Times New Roman"/>
          <w:color w:val="2C2C2C"/>
          <w:sz w:val="24"/>
          <w:szCs w:val="24"/>
        </w:rPr>
        <w:t> </w:t>
      </w:r>
    </w:p>
    <w:p w:rsidR="00E569D6" w:rsidRPr="001B117B" w:rsidRDefault="00E569D6" w:rsidP="001B117B">
      <w:pPr>
        <w:pStyle w:val="a4"/>
        <w:shd w:val="clear" w:color="auto" w:fill="FFFFFF"/>
        <w:spacing w:before="0" w:beforeAutospacing="0" w:after="0" w:afterAutospacing="0"/>
        <w:rPr>
          <w:color w:val="2C2C2C"/>
        </w:rPr>
      </w:pPr>
      <w:r w:rsidRPr="001B117B">
        <w:rPr>
          <w:color w:val="2C2C2C"/>
        </w:rPr>
        <w:t> </w:t>
      </w:r>
    </w:p>
    <w:p w:rsidR="001B117B" w:rsidRPr="006532BE" w:rsidRDefault="001B117B" w:rsidP="001B117B">
      <w:pPr>
        <w:pStyle w:val="a4"/>
        <w:shd w:val="clear" w:color="auto" w:fill="FFFFFF"/>
        <w:jc w:val="both"/>
        <w:rPr>
          <w:rFonts w:ascii="Arial" w:hAnsi="Arial" w:cs="Arial"/>
          <w:iCs/>
          <w:color w:val="2C2C2C"/>
        </w:rPr>
      </w:pPr>
      <w:r w:rsidRPr="006532BE">
        <w:rPr>
          <w:rFonts w:ascii="Arial" w:hAnsi="Arial" w:cs="Arial"/>
          <w:iCs/>
          <w:color w:val="2C2C2C"/>
        </w:rPr>
        <w:t>Глава МО «Ангарский»</w:t>
      </w:r>
      <w:r w:rsidRPr="006532BE">
        <w:rPr>
          <w:rFonts w:ascii="Arial" w:hAnsi="Arial" w:cs="Arial"/>
          <w:iCs/>
          <w:color w:val="2C2C2C"/>
        </w:rPr>
        <w:tab/>
      </w:r>
      <w:r w:rsidRPr="006532BE">
        <w:rPr>
          <w:rFonts w:ascii="Arial" w:hAnsi="Arial" w:cs="Arial"/>
          <w:iCs/>
          <w:color w:val="2C2C2C"/>
        </w:rPr>
        <w:tab/>
      </w:r>
      <w:r w:rsidRPr="006532BE">
        <w:rPr>
          <w:rFonts w:ascii="Arial" w:hAnsi="Arial" w:cs="Arial"/>
          <w:iCs/>
          <w:color w:val="2C2C2C"/>
        </w:rPr>
        <w:tab/>
      </w:r>
      <w:r w:rsidRPr="006532BE">
        <w:rPr>
          <w:rFonts w:ascii="Arial" w:hAnsi="Arial" w:cs="Arial"/>
          <w:iCs/>
          <w:color w:val="2C2C2C"/>
        </w:rPr>
        <w:tab/>
      </w:r>
      <w:r w:rsidRPr="006532BE">
        <w:rPr>
          <w:rFonts w:ascii="Arial" w:hAnsi="Arial" w:cs="Arial"/>
          <w:iCs/>
          <w:color w:val="2C2C2C"/>
        </w:rPr>
        <w:tab/>
      </w:r>
      <w:r w:rsidRPr="006532BE">
        <w:rPr>
          <w:rFonts w:ascii="Arial" w:hAnsi="Arial" w:cs="Arial"/>
          <w:iCs/>
          <w:color w:val="2C2C2C"/>
        </w:rPr>
        <w:tab/>
      </w:r>
      <w:proofErr w:type="spellStart"/>
      <w:r w:rsidRPr="006532BE">
        <w:rPr>
          <w:rFonts w:ascii="Arial" w:hAnsi="Arial" w:cs="Arial"/>
          <w:iCs/>
          <w:color w:val="2C2C2C"/>
        </w:rPr>
        <w:t>Т.М.Середкина</w:t>
      </w:r>
      <w:proofErr w:type="spellEnd"/>
    </w:p>
    <w:p w:rsidR="006532BE" w:rsidRDefault="006532BE" w:rsidP="006532BE">
      <w:pPr>
        <w:pStyle w:val="a4"/>
        <w:shd w:val="clear" w:color="auto" w:fill="FFFFFF"/>
        <w:spacing w:before="0" w:beforeAutospacing="0" w:after="0" w:afterAutospacing="0"/>
        <w:rPr>
          <w:i/>
          <w:iCs/>
          <w:color w:val="2C2C2C"/>
        </w:rPr>
      </w:pPr>
    </w:p>
    <w:p w:rsidR="008E76CF" w:rsidRDefault="008E76CF" w:rsidP="006532BE">
      <w:pPr>
        <w:pStyle w:val="a4"/>
        <w:shd w:val="clear" w:color="auto" w:fill="FFFFFF"/>
        <w:spacing w:before="0" w:beforeAutospacing="0" w:after="0" w:afterAutospacing="0"/>
        <w:jc w:val="right"/>
        <w:rPr>
          <w:rFonts w:ascii="Courier New" w:hAnsi="Courier New" w:cs="Courier New"/>
          <w:color w:val="2C2C2C"/>
          <w:sz w:val="22"/>
          <w:szCs w:val="22"/>
        </w:rPr>
      </w:pPr>
      <w:r>
        <w:rPr>
          <w:rFonts w:ascii="Courier New" w:hAnsi="Courier New" w:cs="Courier New"/>
          <w:color w:val="2C2C2C"/>
          <w:sz w:val="22"/>
          <w:szCs w:val="22"/>
        </w:rPr>
        <w:br w:type="page"/>
      </w:r>
    </w:p>
    <w:p w:rsidR="00E569D6" w:rsidRPr="009158D7" w:rsidRDefault="00E569D6" w:rsidP="006532BE">
      <w:pPr>
        <w:pStyle w:val="a4"/>
        <w:shd w:val="clear" w:color="auto" w:fill="FFFFFF"/>
        <w:spacing w:before="0" w:beforeAutospacing="0" w:after="0" w:afterAutospacing="0"/>
        <w:jc w:val="right"/>
        <w:rPr>
          <w:rFonts w:ascii="Courier New" w:hAnsi="Courier New" w:cs="Courier New"/>
          <w:color w:val="2C2C2C"/>
          <w:sz w:val="22"/>
          <w:szCs w:val="22"/>
        </w:rPr>
      </w:pPr>
      <w:bookmarkStart w:id="0" w:name="_GoBack"/>
      <w:bookmarkEnd w:id="0"/>
      <w:r w:rsidRPr="009158D7">
        <w:rPr>
          <w:rFonts w:ascii="Courier New" w:hAnsi="Courier New" w:cs="Courier New"/>
          <w:color w:val="2C2C2C"/>
          <w:sz w:val="22"/>
          <w:szCs w:val="22"/>
        </w:rPr>
        <w:lastRenderedPageBreak/>
        <w:t>Приложение № 1</w:t>
      </w:r>
    </w:p>
    <w:p w:rsidR="00E569D6" w:rsidRPr="009158D7" w:rsidRDefault="00E569D6" w:rsidP="001B117B">
      <w:pPr>
        <w:pStyle w:val="a4"/>
        <w:shd w:val="clear" w:color="auto" w:fill="FFFFFF"/>
        <w:spacing w:before="0" w:beforeAutospacing="0" w:after="0" w:afterAutospacing="0"/>
        <w:jc w:val="right"/>
        <w:rPr>
          <w:rFonts w:ascii="Courier New" w:hAnsi="Courier New" w:cs="Courier New"/>
          <w:color w:val="2C2C2C"/>
          <w:sz w:val="22"/>
          <w:szCs w:val="22"/>
        </w:rPr>
      </w:pPr>
      <w:r w:rsidRPr="009158D7">
        <w:rPr>
          <w:rFonts w:ascii="Courier New" w:hAnsi="Courier New" w:cs="Courier New"/>
          <w:color w:val="2C2C2C"/>
          <w:sz w:val="22"/>
          <w:szCs w:val="22"/>
        </w:rPr>
        <w:t> к Постановлению администрации</w:t>
      </w:r>
    </w:p>
    <w:p w:rsidR="00E569D6" w:rsidRPr="009158D7" w:rsidRDefault="00E569D6" w:rsidP="001B117B">
      <w:pPr>
        <w:pStyle w:val="a4"/>
        <w:shd w:val="clear" w:color="auto" w:fill="FFFFFF"/>
        <w:spacing w:before="0" w:beforeAutospacing="0" w:after="0" w:afterAutospacing="0"/>
        <w:jc w:val="right"/>
        <w:rPr>
          <w:rFonts w:ascii="Courier New" w:hAnsi="Courier New" w:cs="Courier New"/>
          <w:color w:val="2C2C2C"/>
          <w:sz w:val="22"/>
          <w:szCs w:val="22"/>
        </w:rPr>
      </w:pPr>
      <w:r w:rsidRPr="009158D7">
        <w:rPr>
          <w:rFonts w:ascii="Courier New" w:hAnsi="Courier New" w:cs="Courier New"/>
          <w:color w:val="2C2C2C"/>
          <w:sz w:val="22"/>
          <w:szCs w:val="22"/>
        </w:rPr>
        <w:t>муниципального образования</w:t>
      </w:r>
      <w:r w:rsidR="001B117B" w:rsidRPr="009158D7">
        <w:rPr>
          <w:rFonts w:ascii="Courier New" w:hAnsi="Courier New" w:cs="Courier New"/>
          <w:color w:val="2C2C2C"/>
          <w:sz w:val="22"/>
          <w:szCs w:val="22"/>
        </w:rPr>
        <w:t xml:space="preserve"> «Ангарский»</w:t>
      </w:r>
    </w:p>
    <w:p w:rsidR="00E569D6" w:rsidRPr="009158D7" w:rsidRDefault="00E569D6" w:rsidP="001B117B">
      <w:pPr>
        <w:pStyle w:val="a4"/>
        <w:shd w:val="clear" w:color="auto" w:fill="FFFFFF"/>
        <w:spacing w:before="0" w:beforeAutospacing="0" w:after="0" w:afterAutospacing="0"/>
        <w:jc w:val="right"/>
        <w:rPr>
          <w:rFonts w:ascii="Courier New" w:hAnsi="Courier New" w:cs="Courier New"/>
          <w:sz w:val="22"/>
          <w:szCs w:val="22"/>
        </w:rPr>
      </w:pPr>
      <w:r w:rsidRPr="009158D7">
        <w:rPr>
          <w:rFonts w:ascii="Courier New" w:hAnsi="Courier New" w:cs="Courier New"/>
          <w:color w:val="2C2C2C"/>
          <w:sz w:val="22"/>
          <w:szCs w:val="22"/>
        </w:rPr>
        <w:t>от «</w:t>
      </w:r>
      <w:r w:rsidR="006532BE" w:rsidRPr="009158D7">
        <w:rPr>
          <w:rFonts w:ascii="Courier New" w:hAnsi="Courier New" w:cs="Courier New"/>
          <w:color w:val="2C2C2C"/>
          <w:sz w:val="22"/>
          <w:szCs w:val="22"/>
        </w:rPr>
        <w:t>6</w:t>
      </w:r>
      <w:r w:rsidRPr="009158D7">
        <w:rPr>
          <w:rFonts w:ascii="Courier New" w:hAnsi="Courier New" w:cs="Courier New"/>
          <w:color w:val="2C2C2C"/>
          <w:sz w:val="22"/>
          <w:szCs w:val="22"/>
        </w:rPr>
        <w:t xml:space="preserve">» </w:t>
      </w:r>
      <w:r w:rsidR="006532BE" w:rsidRPr="009158D7">
        <w:rPr>
          <w:rFonts w:ascii="Courier New" w:hAnsi="Courier New" w:cs="Courier New"/>
          <w:color w:val="2C2C2C"/>
          <w:sz w:val="22"/>
          <w:szCs w:val="22"/>
        </w:rPr>
        <w:t>декабря 2021 г. № 57-п</w:t>
      </w:r>
    </w:p>
    <w:p w:rsidR="00E569D6" w:rsidRPr="009158D7" w:rsidRDefault="00E569D6" w:rsidP="00E569D6">
      <w:pPr>
        <w:pStyle w:val="a4"/>
        <w:shd w:val="clear" w:color="auto" w:fill="FFFFFF"/>
        <w:rPr>
          <w:rFonts w:ascii="Courier New" w:hAnsi="Courier New" w:cs="Courier New"/>
          <w:color w:val="2C2C2C"/>
          <w:sz w:val="22"/>
          <w:szCs w:val="22"/>
        </w:rPr>
      </w:pPr>
      <w:r w:rsidRPr="009158D7">
        <w:rPr>
          <w:rFonts w:ascii="Courier New" w:hAnsi="Courier New" w:cs="Courier New"/>
          <w:color w:val="2C2C2C"/>
          <w:sz w:val="22"/>
          <w:szCs w:val="22"/>
        </w:rPr>
        <w:t> </w:t>
      </w:r>
    </w:p>
    <w:p w:rsidR="00E569D6" w:rsidRPr="009158D7" w:rsidRDefault="00E569D6" w:rsidP="006532BE">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bCs/>
          <w:color w:val="2C2C2C"/>
        </w:rPr>
        <w:t>Состав комиссии по подготовке пр</w:t>
      </w:r>
      <w:r w:rsidR="006C0DCB" w:rsidRPr="009158D7">
        <w:rPr>
          <w:rFonts w:ascii="Arial" w:hAnsi="Arial" w:cs="Arial"/>
          <w:bCs/>
          <w:color w:val="2C2C2C"/>
        </w:rPr>
        <w:t>оекта внесения изменений</w:t>
      </w:r>
      <w:r w:rsidR="006532BE" w:rsidRPr="009158D7">
        <w:rPr>
          <w:rFonts w:ascii="Arial" w:hAnsi="Arial" w:cs="Arial"/>
          <w:bCs/>
          <w:color w:val="2C2C2C"/>
        </w:rPr>
        <w:t xml:space="preserve"> в Генеральный план</w:t>
      </w:r>
      <w:r w:rsidRPr="009158D7">
        <w:rPr>
          <w:rFonts w:ascii="Arial" w:hAnsi="Arial" w:cs="Arial"/>
          <w:bCs/>
          <w:color w:val="2C2C2C"/>
        </w:rPr>
        <w:t xml:space="preserve"> </w:t>
      </w:r>
      <w:r w:rsidR="001B117B" w:rsidRPr="009158D7">
        <w:rPr>
          <w:rFonts w:ascii="Arial" w:hAnsi="Arial" w:cs="Arial"/>
          <w:color w:val="2C2C2C"/>
        </w:rPr>
        <w:t>муниципального образования «Ангарский»</w:t>
      </w:r>
      <w:r w:rsidRPr="009158D7">
        <w:rPr>
          <w:rFonts w:ascii="Arial" w:hAnsi="Arial" w:cs="Arial"/>
          <w:color w:val="2C2C2C"/>
        </w:rPr>
        <w:t> </w:t>
      </w:r>
      <w:proofErr w:type="spellStart"/>
      <w:r w:rsidR="006532BE" w:rsidRPr="009158D7">
        <w:rPr>
          <w:rFonts w:ascii="Arial" w:hAnsi="Arial" w:cs="Arial"/>
          <w:color w:val="2C2C2C"/>
        </w:rPr>
        <w:t>Аларского</w:t>
      </w:r>
      <w:proofErr w:type="spellEnd"/>
      <w:r w:rsidR="006532BE" w:rsidRPr="009158D7">
        <w:rPr>
          <w:rFonts w:ascii="Arial" w:hAnsi="Arial" w:cs="Arial"/>
          <w:color w:val="2C2C2C"/>
        </w:rPr>
        <w:t xml:space="preserve"> района Иркутской области</w:t>
      </w:r>
      <w:r w:rsidR="006532BE" w:rsidRPr="009158D7">
        <w:rPr>
          <w:rFonts w:ascii="Arial" w:hAnsi="Arial" w:cs="Arial"/>
          <w:color w:val="2C2C2C"/>
        </w:rPr>
        <w:t>:</w:t>
      </w:r>
    </w:p>
    <w:p w:rsidR="00E569D6" w:rsidRPr="001B117B" w:rsidRDefault="00E569D6" w:rsidP="00E569D6">
      <w:pPr>
        <w:pStyle w:val="a4"/>
        <w:shd w:val="clear" w:color="auto" w:fill="FFFFFF"/>
        <w:jc w:val="center"/>
        <w:rPr>
          <w:color w:val="2C2C2C"/>
        </w:rPr>
      </w:pPr>
      <w:r w:rsidRPr="001B117B">
        <w:rPr>
          <w:color w:val="2C2C2C"/>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4254"/>
      </w:tblGrid>
      <w:tr w:rsidR="00E569D6" w:rsidRPr="009158D7" w:rsidTr="00E569D6">
        <w:trPr>
          <w:tblCellSpacing w:w="0" w:type="dxa"/>
          <w:jc w:val="center"/>
        </w:trPr>
        <w:tc>
          <w:tcPr>
            <w:tcW w:w="3960" w:type="dxa"/>
            <w:tcBorders>
              <w:top w:val="outset" w:sz="6" w:space="0" w:color="auto"/>
              <w:left w:val="outset" w:sz="6" w:space="0" w:color="auto"/>
              <w:bottom w:val="outset" w:sz="6" w:space="0" w:color="auto"/>
              <w:right w:val="outset" w:sz="6" w:space="0" w:color="auto"/>
            </w:tcBorders>
            <w:hideMark/>
          </w:tcPr>
          <w:p w:rsidR="00E569D6" w:rsidRPr="009158D7" w:rsidRDefault="00E569D6">
            <w:pPr>
              <w:spacing w:before="100" w:beforeAutospacing="1" w:after="100" w:afterAutospacing="1"/>
              <w:jc w:val="center"/>
              <w:rPr>
                <w:rFonts w:ascii="Courier New" w:hAnsi="Courier New" w:cs="Courier New"/>
                <w:color w:val="2C2C2C"/>
              </w:rPr>
            </w:pPr>
            <w:r w:rsidRPr="009158D7">
              <w:rPr>
                <w:rFonts w:ascii="Courier New" w:hAnsi="Courier New" w:cs="Courier New"/>
                <w:color w:val="2C2C2C"/>
              </w:rPr>
              <w:t> </w:t>
            </w:r>
          </w:p>
          <w:p w:rsidR="00E569D6" w:rsidRPr="009158D7" w:rsidRDefault="001B117B">
            <w:pPr>
              <w:spacing w:before="100" w:beforeAutospacing="1" w:after="100" w:afterAutospacing="1"/>
              <w:jc w:val="center"/>
              <w:rPr>
                <w:rFonts w:ascii="Courier New" w:hAnsi="Courier New" w:cs="Courier New"/>
                <w:color w:val="2C2C2C"/>
              </w:rPr>
            </w:pPr>
            <w:r w:rsidRPr="009158D7">
              <w:rPr>
                <w:rFonts w:ascii="Courier New" w:hAnsi="Courier New" w:cs="Courier New"/>
                <w:color w:val="2C2C2C"/>
              </w:rPr>
              <w:t>Середкина Татьяна Михайловна</w:t>
            </w:r>
            <w:r w:rsidR="00E569D6" w:rsidRPr="009158D7">
              <w:rPr>
                <w:rFonts w:ascii="Courier New" w:hAnsi="Courier New" w:cs="Courier New"/>
                <w:color w:val="2C2C2C"/>
              </w:rPr>
              <w:t> </w:t>
            </w:r>
          </w:p>
        </w:tc>
        <w:tc>
          <w:tcPr>
            <w:tcW w:w="4254" w:type="dxa"/>
            <w:tcBorders>
              <w:top w:val="outset" w:sz="6" w:space="0" w:color="auto"/>
              <w:left w:val="outset" w:sz="6" w:space="0" w:color="auto"/>
              <w:bottom w:val="outset" w:sz="6" w:space="0" w:color="auto"/>
              <w:right w:val="outset" w:sz="6" w:space="0" w:color="auto"/>
            </w:tcBorders>
            <w:hideMark/>
          </w:tcPr>
          <w:p w:rsidR="00E569D6" w:rsidRPr="009158D7" w:rsidRDefault="00E569D6">
            <w:pPr>
              <w:spacing w:before="100" w:beforeAutospacing="1" w:after="100" w:afterAutospacing="1"/>
              <w:jc w:val="center"/>
              <w:rPr>
                <w:rFonts w:ascii="Courier New" w:hAnsi="Courier New" w:cs="Courier New"/>
                <w:color w:val="2C2C2C"/>
              </w:rPr>
            </w:pPr>
            <w:r w:rsidRPr="009158D7">
              <w:rPr>
                <w:rFonts w:ascii="Courier New" w:hAnsi="Courier New" w:cs="Courier New"/>
                <w:b/>
                <w:bCs/>
                <w:color w:val="2C2C2C"/>
              </w:rPr>
              <w:t> </w:t>
            </w:r>
          </w:p>
          <w:p w:rsidR="00E569D6" w:rsidRPr="009158D7" w:rsidRDefault="001B117B">
            <w:pPr>
              <w:spacing w:before="100" w:beforeAutospacing="1" w:after="100" w:afterAutospacing="1"/>
              <w:jc w:val="center"/>
              <w:rPr>
                <w:rFonts w:ascii="Courier New" w:hAnsi="Courier New" w:cs="Courier New"/>
                <w:color w:val="2C2C2C"/>
              </w:rPr>
            </w:pPr>
            <w:r w:rsidRPr="009158D7">
              <w:rPr>
                <w:rFonts w:ascii="Courier New" w:hAnsi="Courier New" w:cs="Courier New"/>
                <w:color w:val="2C2C2C"/>
              </w:rPr>
              <w:t>Г</w:t>
            </w:r>
            <w:r w:rsidR="00E569D6" w:rsidRPr="009158D7">
              <w:rPr>
                <w:rFonts w:ascii="Courier New" w:hAnsi="Courier New" w:cs="Courier New"/>
                <w:color w:val="2C2C2C"/>
              </w:rPr>
              <w:t>лав</w:t>
            </w:r>
            <w:r w:rsidRPr="009158D7">
              <w:rPr>
                <w:rFonts w:ascii="Courier New" w:hAnsi="Courier New" w:cs="Courier New"/>
                <w:color w:val="2C2C2C"/>
              </w:rPr>
              <w:t>а</w:t>
            </w:r>
            <w:r w:rsidR="00E569D6" w:rsidRPr="009158D7">
              <w:rPr>
                <w:rFonts w:ascii="Courier New" w:hAnsi="Courier New" w:cs="Courier New"/>
                <w:color w:val="2C2C2C"/>
              </w:rPr>
              <w:t xml:space="preserve"> администрации муниципального образования</w:t>
            </w:r>
            <w:r w:rsidRPr="009158D7">
              <w:rPr>
                <w:rFonts w:ascii="Courier New" w:hAnsi="Courier New" w:cs="Courier New"/>
                <w:color w:val="2C2C2C"/>
              </w:rPr>
              <w:t xml:space="preserve"> «</w:t>
            </w:r>
            <w:proofErr w:type="gramStart"/>
            <w:r w:rsidRPr="009158D7">
              <w:rPr>
                <w:rFonts w:ascii="Courier New" w:hAnsi="Courier New" w:cs="Courier New"/>
                <w:color w:val="2C2C2C"/>
              </w:rPr>
              <w:t>Ангарский</w:t>
            </w:r>
            <w:proofErr w:type="gramEnd"/>
            <w:r w:rsidR="00E569D6" w:rsidRPr="009158D7">
              <w:rPr>
                <w:rFonts w:ascii="Courier New" w:hAnsi="Courier New" w:cs="Courier New"/>
                <w:color w:val="2C2C2C"/>
              </w:rPr>
              <w:t>,</w:t>
            </w:r>
          </w:p>
          <w:p w:rsidR="00E569D6" w:rsidRPr="009158D7" w:rsidRDefault="00E569D6">
            <w:pPr>
              <w:spacing w:before="100" w:beforeAutospacing="1" w:after="100" w:afterAutospacing="1"/>
              <w:jc w:val="center"/>
              <w:rPr>
                <w:rFonts w:ascii="Courier New" w:hAnsi="Courier New" w:cs="Courier New"/>
                <w:color w:val="2C2C2C"/>
              </w:rPr>
            </w:pPr>
            <w:r w:rsidRPr="009158D7">
              <w:rPr>
                <w:rFonts w:ascii="Courier New" w:hAnsi="Courier New" w:cs="Courier New"/>
                <w:color w:val="2C2C2C"/>
              </w:rPr>
              <w:t>председатель Комиссии.</w:t>
            </w:r>
          </w:p>
          <w:p w:rsidR="00E569D6" w:rsidRPr="009158D7" w:rsidRDefault="00E569D6">
            <w:pPr>
              <w:spacing w:before="100" w:beforeAutospacing="1" w:after="100" w:afterAutospacing="1"/>
              <w:jc w:val="center"/>
              <w:rPr>
                <w:rFonts w:ascii="Courier New" w:hAnsi="Courier New" w:cs="Courier New"/>
                <w:color w:val="2C2C2C"/>
              </w:rPr>
            </w:pPr>
            <w:r w:rsidRPr="009158D7">
              <w:rPr>
                <w:rFonts w:ascii="Courier New" w:hAnsi="Courier New" w:cs="Courier New"/>
                <w:b/>
                <w:bCs/>
                <w:color w:val="2C2C2C"/>
              </w:rPr>
              <w:t> </w:t>
            </w:r>
          </w:p>
        </w:tc>
      </w:tr>
      <w:tr w:rsidR="00E569D6" w:rsidRPr="009158D7" w:rsidTr="00E569D6">
        <w:trPr>
          <w:tblCellSpacing w:w="0" w:type="dxa"/>
          <w:jc w:val="center"/>
        </w:trPr>
        <w:tc>
          <w:tcPr>
            <w:tcW w:w="3960" w:type="dxa"/>
            <w:tcBorders>
              <w:top w:val="outset" w:sz="6" w:space="0" w:color="auto"/>
              <w:left w:val="outset" w:sz="6" w:space="0" w:color="auto"/>
              <w:bottom w:val="outset" w:sz="6" w:space="0" w:color="auto"/>
              <w:right w:val="outset" w:sz="6" w:space="0" w:color="auto"/>
            </w:tcBorders>
            <w:hideMark/>
          </w:tcPr>
          <w:p w:rsidR="00E569D6" w:rsidRPr="009158D7" w:rsidRDefault="009C4AA7">
            <w:pPr>
              <w:spacing w:before="100" w:beforeAutospacing="1" w:after="100" w:afterAutospacing="1"/>
              <w:jc w:val="center"/>
              <w:rPr>
                <w:rFonts w:ascii="Courier New" w:hAnsi="Courier New" w:cs="Courier New"/>
                <w:color w:val="2C2C2C"/>
              </w:rPr>
            </w:pPr>
            <w:r w:rsidRPr="009158D7">
              <w:rPr>
                <w:rFonts w:ascii="Courier New" w:hAnsi="Courier New" w:cs="Courier New"/>
                <w:color w:val="2C2C2C"/>
              </w:rPr>
              <w:t>Крюкова Анна Николаевна</w:t>
            </w:r>
          </w:p>
        </w:tc>
        <w:tc>
          <w:tcPr>
            <w:tcW w:w="4254" w:type="dxa"/>
            <w:tcBorders>
              <w:top w:val="outset" w:sz="6" w:space="0" w:color="auto"/>
              <w:left w:val="outset" w:sz="6" w:space="0" w:color="auto"/>
              <w:bottom w:val="outset" w:sz="6" w:space="0" w:color="auto"/>
              <w:right w:val="outset" w:sz="6" w:space="0" w:color="auto"/>
            </w:tcBorders>
            <w:hideMark/>
          </w:tcPr>
          <w:p w:rsidR="00E569D6" w:rsidRPr="009158D7" w:rsidRDefault="009C4AA7">
            <w:pPr>
              <w:spacing w:before="100" w:beforeAutospacing="1" w:after="100" w:afterAutospacing="1"/>
              <w:jc w:val="center"/>
              <w:rPr>
                <w:rFonts w:ascii="Courier New" w:hAnsi="Courier New" w:cs="Courier New"/>
                <w:color w:val="2C2C2C"/>
              </w:rPr>
            </w:pPr>
            <w:r w:rsidRPr="009158D7">
              <w:rPr>
                <w:rFonts w:ascii="Courier New" w:hAnsi="Courier New" w:cs="Courier New"/>
                <w:color w:val="2C2C2C"/>
              </w:rPr>
              <w:t xml:space="preserve">Ведущий специалист </w:t>
            </w:r>
            <w:r w:rsidR="00E569D6" w:rsidRPr="009158D7">
              <w:rPr>
                <w:rFonts w:ascii="Courier New" w:hAnsi="Courier New" w:cs="Courier New"/>
                <w:color w:val="2C2C2C"/>
              </w:rPr>
              <w:t xml:space="preserve"> администрации  муниципального образования </w:t>
            </w:r>
            <w:r w:rsidRPr="009158D7">
              <w:rPr>
                <w:rFonts w:ascii="Courier New" w:hAnsi="Courier New" w:cs="Courier New"/>
                <w:color w:val="2C2C2C"/>
              </w:rPr>
              <w:t>«Ангарский»,</w:t>
            </w:r>
          </w:p>
          <w:p w:rsidR="00E569D6" w:rsidRPr="009158D7" w:rsidRDefault="00E569D6">
            <w:pPr>
              <w:spacing w:before="100" w:beforeAutospacing="1" w:after="100" w:afterAutospacing="1"/>
              <w:jc w:val="center"/>
              <w:rPr>
                <w:rFonts w:ascii="Courier New" w:hAnsi="Courier New" w:cs="Courier New"/>
                <w:color w:val="2C2C2C"/>
              </w:rPr>
            </w:pPr>
            <w:r w:rsidRPr="009158D7">
              <w:rPr>
                <w:rFonts w:ascii="Courier New" w:hAnsi="Courier New" w:cs="Courier New"/>
                <w:color w:val="2C2C2C"/>
              </w:rPr>
              <w:t>секретарь Комиссии.</w:t>
            </w:r>
          </w:p>
        </w:tc>
      </w:tr>
      <w:tr w:rsidR="00E569D6" w:rsidRPr="009158D7" w:rsidTr="00E569D6">
        <w:trPr>
          <w:tblCellSpacing w:w="0" w:type="dxa"/>
          <w:jc w:val="center"/>
        </w:trPr>
        <w:tc>
          <w:tcPr>
            <w:tcW w:w="3960" w:type="dxa"/>
            <w:tcBorders>
              <w:top w:val="outset" w:sz="6" w:space="0" w:color="auto"/>
              <w:left w:val="outset" w:sz="6" w:space="0" w:color="auto"/>
              <w:bottom w:val="outset" w:sz="6" w:space="0" w:color="auto"/>
              <w:right w:val="outset" w:sz="6" w:space="0" w:color="auto"/>
            </w:tcBorders>
            <w:hideMark/>
          </w:tcPr>
          <w:p w:rsidR="00E569D6" w:rsidRPr="009158D7" w:rsidRDefault="009C4AA7">
            <w:pPr>
              <w:spacing w:before="100" w:beforeAutospacing="1" w:after="100" w:afterAutospacing="1"/>
              <w:jc w:val="center"/>
              <w:rPr>
                <w:rFonts w:ascii="Courier New" w:hAnsi="Courier New" w:cs="Courier New"/>
                <w:color w:val="2C2C2C"/>
              </w:rPr>
            </w:pPr>
            <w:r w:rsidRPr="009158D7">
              <w:rPr>
                <w:rFonts w:ascii="Courier New" w:hAnsi="Courier New" w:cs="Courier New"/>
                <w:color w:val="2C2C2C"/>
              </w:rPr>
              <w:t>Ширяева Инна Константиновна</w:t>
            </w:r>
          </w:p>
        </w:tc>
        <w:tc>
          <w:tcPr>
            <w:tcW w:w="4254" w:type="dxa"/>
            <w:tcBorders>
              <w:top w:val="outset" w:sz="6" w:space="0" w:color="auto"/>
              <w:left w:val="outset" w:sz="6" w:space="0" w:color="auto"/>
              <w:bottom w:val="outset" w:sz="6" w:space="0" w:color="auto"/>
              <w:right w:val="outset" w:sz="6" w:space="0" w:color="auto"/>
            </w:tcBorders>
            <w:hideMark/>
          </w:tcPr>
          <w:p w:rsidR="00E569D6" w:rsidRPr="009158D7" w:rsidRDefault="009C4AA7" w:rsidP="009C4AA7">
            <w:pPr>
              <w:spacing w:before="100" w:beforeAutospacing="1" w:after="100" w:afterAutospacing="1"/>
              <w:jc w:val="center"/>
              <w:rPr>
                <w:rFonts w:ascii="Courier New" w:hAnsi="Courier New" w:cs="Courier New"/>
                <w:color w:val="2C2C2C"/>
              </w:rPr>
            </w:pPr>
            <w:r w:rsidRPr="009158D7">
              <w:rPr>
                <w:rFonts w:ascii="Courier New" w:hAnsi="Courier New" w:cs="Courier New"/>
                <w:color w:val="2C2C2C"/>
              </w:rPr>
              <w:t xml:space="preserve">Ведущий специалист </w:t>
            </w:r>
            <w:r w:rsidR="00E569D6" w:rsidRPr="009158D7">
              <w:rPr>
                <w:rFonts w:ascii="Courier New" w:hAnsi="Courier New" w:cs="Courier New"/>
                <w:color w:val="2C2C2C"/>
              </w:rPr>
              <w:t xml:space="preserve"> администрации  муниципального образования</w:t>
            </w:r>
            <w:r w:rsidRPr="009158D7">
              <w:rPr>
                <w:rFonts w:ascii="Courier New" w:hAnsi="Courier New" w:cs="Courier New"/>
                <w:color w:val="2C2C2C"/>
              </w:rPr>
              <w:t xml:space="preserve"> «Ангарский»</w:t>
            </w:r>
            <w:r w:rsidR="00E569D6" w:rsidRPr="009158D7">
              <w:rPr>
                <w:rFonts w:ascii="Courier New" w:hAnsi="Courier New" w:cs="Courier New"/>
                <w:color w:val="2C2C2C"/>
              </w:rPr>
              <w:t>.</w:t>
            </w:r>
          </w:p>
        </w:tc>
      </w:tr>
    </w:tbl>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E569D6" w:rsidRPr="001B117B" w:rsidRDefault="00E569D6" w:rsidP="00E569D6">
      <w:pPr>
        <w:shd w:val="clear" w:color="auto" w:fill="FFFFFF"/>
        <w:spacing w:before="100" w:beforeAutospacing="1" w:after="100" w:afterAutospacing="1"/>
        <w:jc w:val="right"/>
        <w:rPr>
          <w:rFonts w:ascii="Times New Roman" w:hAnsi="Times New Roman" w:cs="Times New Roman"/>
          <w:color w:val="2C2C2C"/>
          <w:sz w:val="24"/>
          <w:szCs w:val="24"/>
        </w:rPr>
      </w:pPr>
      <w:r w:rsidRPr="001B117B">
        <w:rPr>
          <w:rFonts w:ascii="Times New Roman" w:hAnsi="Times New Roman" w:cs="Times New Roman"/>
          <w:color w:val="2C2C2C"/>
          <w:sz w:val="24"/>
          <w:szCs w:val="24"/>
        </w:rPr>
        <w:t> </w:t>
      </w:r>
    </w:p>
    <w:p w:rsidR="006C0DCB" w:rsidRDefault="006C0DCB" w:rsidP="009C4AA7">
      <w:pPr>
        <w:pStyle w:val="a4"/>
        <w:shd w:val="clear" w:color="auto" w:fill="FFFFFF"/>
        <w:spacing w:before="0" w:beforeAutospacing="0" w:after="0" w:afterAutospacing="0"/>
        <w:jc w:val="right"/>
        <w:rPr>
          <w:color w:val="2C2C2C"/>
        </w:rPr>
      </w:pPr>
      <w:r>
        <w:rPr>
          <w:color w:val="2C2C2C"/>
        </w:rPr>
        <w:br w:type="page"/>
      </w:r>
    </w:p>
    <w:p w:rsidR="00E569D6" w:rsidRPr="009158D7" w:rsidRDefault="00E569D6" w:rsidP="009C4AA7">
      <w:pPr>
        <w:pStyle w:val="a4"/>
        <w:shd w:val="clear" w:color="auto" w:fill="FFFFFF"/>
        <w:spacing w:before="0" w:beforeAutospacing="0" w:after="0" w:afterAutospacing="0"/>
        <w:jc w:val="right"/>
        <w:rPr>
          <w:rFonts w:ascii="Courier New" w:hAnsi="Courier New" w:cs="Courier New"/>
          <w:color w:val="2C2C2C"/>
          <w:sz w:val="22"/>
          <w:szCs w:val="22"/>
        </w:rPr>
      </w:pPr>
      <w:r w:rsidRPr="001B117B">
        <w:rPr>
          <w:color w:val="2C2C2C"/>
        </w:rPr>
        <w:lastRenderedPageBreak/>
        <w:t> </w:t>
      </w:r>
      <w:r w:rsidRPr="009158D7">
        <w:rPr>
          <w:rFonts w:ascii="Courier New" w:hAnsi="Courier New" w:cs="Courier New"/>
          <w:color w:val="2C2C2C"/>
          <w:sz w:val="22"/>
          <w:szCs w:val="22"/>
        </w:rPr>
        <w:t>Приложение № 2</w:t>
      </w:r>
    </w:p>
    <w:p w:rsidR="00E569D6" w:rsidRPr="009158D7" w:rsidRDefault="00E569D6" w:rsidP="009C4AA7">
      <w:pPr>
        <w:pStyle w:val="a4"/>
        <w:shd w:val="clear" w:color="auto" w:fill="FFFFFF"/>
        <w:spacing w:before="0" w:beforeAutospacing="0" w:after="0" w:afterAutospacing="0"/>
        <w:jc w:val="right"/>
        <w:rPr>
          <w:rFonts w:ascii="Courier New" w:hAnsi="Courier New" w:cs="Courier New"/>
          <w:color w:val="2C2C2C"/>
          <w:sz w:val="22"/>
          <w:szCs w:val="22"/>
        </w:rPr>
      </w:pPr>
      <w:r w:rsidRPr="009158D7">
        <w:rPr>
          <w:rFonts w:ascii="Courier New" w:hAnsi="Courier New" w:cs="Courier New"/>
          <w:color w:val="2C2C2C"/>
          <w:sz w:val="22"/>
          <w:szCs w:val="22"/>
        </w:rPr>
        <w:t> к Постановлению администрации</w:t>
      </w:r>
    </w:p>
    <w:p w:rsidR="00272367" w:rsidRPr="009158D7" w:rsidRDefault="00272367" w:rsidP="009C4AA7">
      <w:pPr>
        <w:pStyle w:val="a4"/>
        <w:shd w:val="clear" w:color="auto" w:fill="FFFFFF"/>
        <w:spacing w:before="0" w:beforeAutospacing="0" w:after="0" w:afterAutospacing="0"/>
        <w:jc w:val="right"/>
        <w:rPr>
          <w:rFonts w:ascii="Courier New" w:hAnsi="Courier New" w:cs="Courier New"/>
          <w:color w:val="2C2C2C"/>
          <w:sz w:val="22"/>
          <w:szCs w:val="22"/>
        </w:rPr>
      </w:pPr>
      <w:r w:rsidRPr="009158D7">
        <w:rPr>
          <w:rFonts w:ascii="Courier New" w:hAnsi="Courier New" w:cs="Courier New"/>
          <w:color w:val="2C2C2C"/>
          <w:sz w:val="22"/>
          <w:szCs w:val="22"/>
        </w:rPr>
        <w:t>муниципального образования «Ангарский»</w:t>
      </w:r>
    </w:p>
    <w:p w:rsidR="00E569D6" w:rsidRPr="009158D7" w:rsidRDefault="006532BE" w:rsidP="009C4AA7">
      <w:pPr>
        <w:pStyle w:val="a4"/>
        <w:shd w:val="clear" w:color="auto" w:fill="FFFFFF"/>
        <w:spacing w:before="0" w:beforeAutospacing="0" w:after="0" w:afterAutospacing="0"/>
        <w:jc w:val="right"/>
        <w:rPr>
          <w:rFonts w:ascii="Courier New" w:hAnsi="Courier New" w:cs="Courier New"/>
          <w:color w:val="2C2C2C"/>
          <w:sz w:val="22"/>
          <w:szCs w:val="22"/>
        </w:rPr>
      </w:pPr>
      <w:r w:rsidRPr="009158D7">
        <w:rPr>
          <w:rFonts w:ascii="Courier New" w:hAnsi="Courier New" w:cs="Courier New"/>
          <w:color w:val="2C2C2C"/>
          <w:sz w:val="22"/>
          <w:szCs w:val="22"/>
        </w:rPr>
        <w:t>от «6» декабря</w:t>
      </w:r>
      <w:r w:rsidR="009C4AA7" w:rsidRPr="009158D7">
        <w:rPr>
          <w:rFonts w:ascii="Courier New" w:hAnsi="Courier New" w:cs="Courier New"/>
          <w:color w:val="2C2C2C"/>
          <w:sz w:val="22"/>
          <w:szCs w:val="22"/>
        </w:rPr>
        <w:t xml:space="preserve"> </w:t>
      </w:r>
      <w:r w:rsidRPr="009158D7">
        <w:rPr>
          <w:rFonts w:ascii="Courier New" w:hAnsi="Courier New" w:cs="Courier New"/>
          <w:color w:val="2C2C2C"/>
          <w:sz w:val="22"/>
          <w:szCs w:val="22"/>
        </w:rPr>
        <w:t>2021</w:t>
      </w:r>
      <w:r w:rsidR="00E569D6" w:rsidRPr="009158D7">
        <w:rPr>
          <w:rFonts w:ascii="Courier New" w:hAnsi="Courier New" w:cs="Courier New"/>
          <w:color w:val="2C2C2C"/>
          <w:sz w:val="22"/>
          <w:szCs w:val="22"/>
        </w:rPr>
        <w:t xml:space="preserve"> г. №</w:t>
      </w:r>
      <w:r w:rsidR="00700341" w:rsidRPr="009158D7">
        <w:rPr>
          <w:rFonts w:ascii="Courier New" w:hAnsi="Courier New" w:cs="Courier New"/>
          <w:color w:val="2C2C2C"/>
          <w:sz w:val="22"/>
          <w:szCs w:val="22"/>
        </w:rPr>
        <w:t xml:space="preserve"> </w:t>
      </w:r>
      <w:r w:rsidRPr="009158D7">
        <w:rPr>
          <w:rFonts w:ascii="Courier New" w:hAnsi="Courier New" w:cs="Courier New"/>
          <w:sz w:val="22"/>
          <w:szCs w:val="22"/>
        </w:rPr>
        <w:t>57-п</w:t>
      </w:r>
      <w:r w:rsidR="00E569D6" w:rsidRPr="009158D7">
        <w:rPr>
          <w:rFonts w:ascii="Courier New" w:hAnsi="Courier New" w:cs="Courier New"/>
          <w:sz w:val="22"/>
          <w:szCs w:val="22"/>
        </w:rPr>
        <w:t> </w:t>
      </w:r>
      <w:r w:rsidR="00E569D6" w:rsidRPr="009158D7">
        <w:rPr>
          <w:rFonts w:ascii="Courier New" w:hAnsi="Courier New" w:cs="Courier New"/>
          <w:color w:val="2C2C2C"/>
          <w:sz w:val="22"/>
          <w:szCs w:val="22"/>
        </w:rPr>
        <w:t xml:space="preserve"> </w:t>
      </w:r>
    </w:p>
    <w:p w:rsidR="00E569D6" w:rsidRPr="001B117B" w:rsidRDefault="00E569D6" w:rsidP="00E569D6">
      <w:pPr>
        <w:pStyle w:val="a4"/>
        <w:shd w:val="clear" w:color="auto" w:fill="FFFFFF"/>
        <w:rPr>
          <w:color w:val="2C2C2C"/>
        </w:rPr>
      </w:pPr>
      <w:r w:rsidRPr="001B117B">
        <w:rPr>
          <w:color w:val="2C2C2C"/>
        </w:rPr>
        <w:t> </w:t>
      </w:r>
    </w:p>
    <w:p w:rsidR="00E569D6" w:rsidRPr="009158D7" w:rsidRDefault="00E569D6" w:rsidP="006532BE">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bCs/>
          <w:color w:val="2C2C2C"/>
        </w:rPr>
        <w:t>Положение о комиссии по подготовке проектов внесения</w:t>
      </w:r>
      <w:r w:rsidR="006C0DCB" w:rsidRPr="009158D7">
        <w:rPr>
          <w:rFonts w:ascii="Arial" w:hAnsi="Arial" w:cs="Arial"/>
          <w:bCs/>
          <w:color w:val="2C2C2C"/>
        </w:rPr>
        <w:t xml:space="preserve"> изменений в </w:t>
      </w:r>
      <w:r w:rsidR="006532BE" w:rsidRPr="009158D7">
        <w:rPr>
          <w:rFonts w:ascii="Arial" w:hAnsi="Arial" w:cs="Arial"/>
          <w:bCs/>
          <w:color w:val="2C2C2C"/>
        </w:rPr>
        <w:t>Генеральный план</w:t>
      </w:r>
      <w:r w:rsidRPr="009158D7">
        <w:rPr>
          <w:rFonts w:ascii="Arial" w:hAnsi="Arial" w:cs="Arial"/>
          <w:bCs/>
          <w:color w:val="2C2C2C"/>
        </w:rPr>
        <w:t xml:space="preserve"> </w:t>
      </w:r>
      <w:r w:rsidR="009C4AA7" w:rsidRPr="009158D7">
        <w:rPr>
          <w:rFonts w:ascii="Arial" w:hAnsi="Arial" w:cs="Arial"/>
          <w:color w:val="2C2C2C"/>
        </w:rPr>
        <w:t>муниципального образования «Ангарский»</w:t>
      </w:r>
      <w:r w:rsidR="006532BE" w:rsidRPr="009158D7">
        <w:rPr>
          <w:rFonts w:ascii="Arial" w:hAnsi="Arial" w:cs="Arial"/>
          <w:color w:val="2C2C2C"/>
        </w:rPr>
        <w:t xml:space="preserve"> </w:t>
      </w:r>
      <w:r w:rsidR="006532BE" w:rsidRPr="009158D7">
        <w:rPr>
          <w:rFonts w:ascii="Arial" w:hAnsi="Arial" w:cs="Arial"/>
          <w:color w:val="2C2C2C"/>
        </w:rPr>
        <w:t>» </w:t>
      </w:r>
      <w:proofErr w:type="spellStart"/>
      <w:r w:rsidR="006532BE" w:rsidRPr="009158D7">
        <w:rPr>
          <w:rFonts w:ascii="Arial" w:hAnsi="Arial" w:cs="Arial"/>
          <w:color w:val="2C2C2C"/>
        </w:rPr>
        <w:t>Аларского</w:t>
      </w:r>
      <w:proofErr w:type="spellEnd"/>
      <w:r w:rsidR="006532BE" w:rsidRPr="009158D7">
        <w:rPr>
          <w:rFonts w:ascii="Arial" w:hAnsi="Arial" w:cs="Arial"/>
          <w:color w:val="2C2C2C"/>
        </w:rPr>
        <w:t xml:space="preserve"> района Иркутской области</w:t>
      </w:r>
    </w:p>
    <w:p w:rsidR="00E569D6" w:rsidRPr="009158D7" w:rsidRDefault="00E569D6" w:rsidP="009158D7">
      <w:pPr>
        <w:pStyle w:val="a4"/>
        <w:shd w:val="clear" w:color="auto" w:fill="FFFFFF"/>
        <w:spacing w:before="0" w:beforeAutospacing="0" w:after="0" w:afterAutospacing="0"/>
        <w:ind w:firstLine="709"/>
        <w:jc w:val="center"/>
        <w:rPr>
          <w:rFonts w:ascii="Arial" w:hAnsi="Arial" w:cs="Arial"/>
          <w:color w:val="2C2C2C"/>
        </w:rPr>
      </w:pPr>
      <w:r w:rsidRPr="001B117B">
        <w:rPr>
          <w:color w:val="2C2C2C"/>
        </w:rPr>
        <w:t>1</w:t>
      </w:r>
      <w:r w:rsidRPr="009158D7">
        <w:rPr>
          <w:rFonts w:ascii="Arial" w:hAnsi="Arial" w:cs="Arial"/>
          <w:color w:val="2C2C2C"/>
        </w:rPr>
        <w:t>. Общие положения. </w:t>
      </w:r>
    </w:p>
    <w:p w:rsidR="006532BE"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1.1. Настоящее Положение определяет компетенцию и порядок работы комиссии по подготовке проектов внесения</w:t>
      </w:r>
      <w:r w:rsidR="006C0DCB" w:rsidRPr="009158D7">
        <w:rPr>
          <w:rFonts w:ascii="Arial" w:hAnsi="Arial" w:cs="Arial"/>
          <w:color w:val="2C2C2C"/>
        </w:rPr>
        <w:t xml:space="preserve"> изменений в </w:t>
      </w:r>
      <w:r w:rsidR="006532BE" w:rsidRPr="009158D7">
        <w:rPr>
          <w:rFonts w:ascii="Arial" w:hAnsi="Arial" w:cs="Arial"/>
          <w:color w:val="2C2C2C"/>
        </w:rPr>
        <w:t>Генеральный план</w:t>
      </w:r>
      <w:r w:rsidRPr="009158D7">
        <w:rPr>
          <w:rFonts w:ascii="Arial" w:hAnsi="Arial" w:cs="Arial"/>
          <w:color w:val="2C2C2C"/>
        </w:rPr>
        <w:t xml:space="preserve"> </w:t>
      </w:r>
      <w:r w:rsidR="009C4AA7" w:rsidRPr="009158D7">
        <w:rPr>
          <w:rFonts w:ascii="Arial" w:hAnsi="Arial" w:cs="Arial"/>
          <w:color w:val="2C2C2C"/>
        </w:rPr>
        <w:t xml:space="preserve">муниципального образования «Ангарский» </w:t>
      </w:r>
      <w:proofErr w:type="spellStart"/>
      <w:r w:rsidR="006532BE" w:rsidRPr="009158D7">
        <w:rPr>
          <w:rFonts w:ascii="Arial" w:hAnsi="Arial" w:cs="Arial"/>
          <w:color w:val="2C2C2C"/>
        </w:rPr>
        <w:t>Аларского</w:t>
      </w:r>
      <w:proofErr w:type="spellEnd"/>
      <w:r w:rsidR="006532BE" w:rsidRPr="009158D7">
        <w:rPr>
          <w:rFonts w:ascii="Arial" w:hAnsi="Arial" w:cs="Arial"/>
          <w:color w:val="2C2C2C"/>
        </w:rPr>
        <w:t xml:space="preserve"> района Иркутской области</w:t>
      </w:r>
      <w:r w:rsidR="006532BE" w:rsidRPr="009158D7">
        <w:rPr>
          <w:rFonts w:ascii="Arial" w:hAnsi="Arial" w:cs="Arial"/>
          <w:color w:val="2C2C2C"/>
        </w:rPr>
        <w:t xml:space="preserve"> (далее Комиссия).</w:t>
      </w:r>
    </w:p>
    <w:p w:rsidR="006532BE"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1.2. Комиссия создается на период до принятия нормативно правового акта о внесении</w:t>
      </w:r>
      <w:r w:rsidR="006C0DCB" w:rsidRPr="009158D7">
        <w:rPr>
          <w:rFonts w:ascii="Arial" w:hAnsi="Arial" w:cs="Arial"/>
          <w:color w:val="2C2C2C"/>
        </w:rPr>
        <w:t xml:space="preserve"> изменений в </w:t>
      </w:r>
      <w:r w:rsidR="006532BE" w:rsidRPr="009158D7">
        <w:rPr>
          <w:rFonts w:ascii="Arial" w:hAnsi="Arial" w:cs="Arial"/>
          <w:color w:val="2C2C2C"/>
        </w:rPr>
        <w:t xml:space="preserve">Генеральный план муниципального образования «Ангарский» </w:t>
      </w:r>
      <w:proofErr w:type="spellStart"/>
      <w:r w:rsidR="006532BE" w:rsidRPr="009158D7">
        <w:rPr>
          <w:rFonts w:ascii="Arial" w:hAnsi="Arial" w:cs="Arial"/>
          <w:color w:val="2C2C2C"/>
        </w:rPr>
        <w:t>Аларского</w:t>
      </w:r>
      <w:proofErr w:type="spellEnd"/>
      <w:r w:rsidR="006532BE" w:rsidRPr="009158D7">
        <w:rPr>
          <w:rFonts w:ascii="Arial" w:hAnsi="Arial" w:cs="Arial"/>
          <w:color w:val="2C2C2C"/>
        </w:rPr>
        <w:t xml:space="preserve"> района Иркутской области</w:t>
      </w:r>
      <w:r w:rsidR="006532BE" w:rsidRPr="009158D7">
        <w:rPr>
          <w:rFonts w:ascii="Arial" w:hAnsi="Arial" w:cs="Arial"/>
          <w:color w:val="2C2C2C"/>
        </w:rPr>
        <w:t xml:space="preserve"> в установленном порядке. </w:t>
      </w:r>
    </w:p>
    <w:p w:rsidR="00E569D6"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 xml:space="preserve">1.3. Комиссия в своей деятельности руководствуется Конституцией Российской Федерации, действующим законодательством Российской Федерации и Иркутской области, нормативными правовыми актами </w:t>
      </w:r>
      <w:r w:rsidR="009C4AA7" w:rsidRPr="009158D7">
        <w:rPr>
          <w:rFonts w:ascii="Arial" w:hAnsi="Arial" w:cs="Arial"/>
          <w:color w:val="2C2C2C"/>
        </w:rPr>
        <w:t xml:space="preserve">муниципального образования «Ангарский» </w:t>
      </w:r>
      <w:r w:rsidRPr="009158D7">
        <w:rPr>
          <w:rFonts w:ascii="Arial" w:hAnsi="Arial" w:cs="Arial"/>
          <w:color w:val="2C2C2C"/>
        </w:rPr>
        <w:t>и настоящим Положением.</w:t>
      </w:r>
    </w:p>
    <w:p w:rsidR="009158D7" w:rsidRDefault="009158D7" w:rsidP="009158D7">
      <w:pPr>
        <w:pStyle w:val="a4"/>
        <w:shd w:val="clear" w:color="auto" w:fill="FFFFFF"/>
        <w:spacing w:before="0" w:beforeAutospacing="0" w:after="0" w:afterAutospacing="0"/>
        <w:ind w:firstLine="709"/>
        <w:jc w:val="center"/>
        <w:rPr>
          <w:rFonts w:ascii="Arial" w:hAnsi="Arial" w:cs="Arial"/>
          <w:color w:val="2C2C2C"/>
        </w:rPr>
      </w:pPr>
    </w:p>
    <w:p w:rsidR="00E569D6" w:rsidRPr="009158D7" w:rsidRDefault="00E569D6" w:rsidP="009158D7">
      <w:pPr>
        <w:pStyle w:val="a4"/>
        <w:shd w:val="clear" w:color="auto" w:fill="FFFFFF"/>
        <w:spacing w:before="0" w:beforeAutospacing="0" w:after="0" w:afterAutospacing="0"/>
        <w:ind w:firstLine="709"/>
        <w:jc w:val="center"/>
        <w:rPr>
          <w:rFonts w:ascii="Arial" w:hAnsi="Arial" w:cs="Arial"/>
          <w:color w:val="2C2C2C"/>
        </w:rPr>
      </w:pPr>
      <w:r w:rsidRPr="009158D7">
        <w:rPr>
          <w:rFonts w:ascii="Arial" w:hAnsi="Arial" w:cs="Arial"/>
          <w:color w:val="2C2C2C"/>
        </w:rPr>
        <w:t>2. Порядок деятельности Комиссии</w:t>
      </w:r>
    </w:p>
    <w:p w:rsidR="00C475DA"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2.1. Комиссия со</w:t>
      </w:r>
      <w:r w:rsidR="00C475DA" w:rsidRPr="009158D7">
        <w:rPr>
          <w:rFonts w:ascii="Arial" w:hAnsi="Arial" w:cs="Arial"/>
          <w:color w:val="2C2C2C"/>
        </w:rPr>
        <w:t>бирается по мере необходимости.</w:t>
      </w:r>
    </w:p>
    <w:p w:rsidR="00C475DA"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 xml:space="preserve">2.2. Предложения граждан и юридических лиц направляются в Комиссию через специалиста администрации </w:t>
      </w:r>
      <w:r w:rsidR="009C4AA7" w:rsidRPr="009158D7">
        <w:rPr>
          <w:rFonts w:ascii="Arial" w:hAnsi="Arial" w:cs="Arial"/>
          <w:color w:val="2C2C2C"/>
        </w:rPr>
        <w:t xml:space="preserve">муниципального образования «Ангарский», </w:t>
      </w:r>
      <w:r w:rsidRPr="009158D7">
        <w:rPr>
          <w:rFonts w:ascii="Arial" w:hAnsi="Arial" w:cs="Arial"/>
          <w:color w:val="2C2C2C"/>
        </w:rPr>
        <w:t>ответственного за прием и регистрацию заявлений и обраще</w:t>
      </w:r>
      <w:r w:rsidR="00C475DA" w:rsidRPr="009158D7">
        <w:rPr>
          <w:rFonts w:ascii="Arial" w:hAnsi="Arial" w:cs="Arial"/>
          <w:color w:val="2C2C2C"/>
        </w:rPr>
        <w:t xml:space="preserve">ний граждан и юридических лиц. </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2.3 Заседания комиссии оформляются протоколом. Протокол подписывается присутствующими на заседании членами комиссии и утверж</w:t>
      </w:r>
      <w:r w:rsidR="009158D7" w:rsidRPr="009158D7">
        <w:rPr>
          <w:rFonts w:ascii="Arial" w:hAnsi="Arial" w:cs="Arial"/>
          <w:color w:val="2C2C2C"/>
        </w:rPr>
        <w:t xml:space="preserve">дается председателем комиссии. </w:t>
      </w:r>
    </w:p>
    <w:p w:rsidR="009C4AA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Выписки из протоколов с особым мнением прилагаются к проекту о внесении</w:t>
      </w:r>
      <w:r w:rsidR="006C0DCB" w:rsidRPr="009158D7">
        <w:rPr>
          <w:rFonts w:ascii="Arial" w:hAnsi="Arial" w:cs="Arial"/>
          <w:color w:val="2C2C2C"/>
        </w:rPr>
        <w:t xml:space="preserve"> изменений в </w:t>
      </w:r>
      <w:r w:rsidR="00C475DA" w:rsidRPr="009158D7">
        <w:rPr>
          <w:rFonts w:ascii="Arial" w:hAnsi="Arial" w:cs="Arial"/>
          <w:color w:val="2C2C2C"/>
        </w:rPr>
        <w:t xml:space="preserve">Генеральный план муниципального образования «Ангарский» </w:t>
      </w:r>
      <w:proofErr w:type="spellStart"/>
      <w:r w:rsidR="00C475DA" w:rsidRPr="009158D7">
        <w:rPr>
          <w:rFonts w:ascii="Arial" w:hAnsi="Arial" w:cs="Arial"/>
          <w:color w:val="2C2C2C"/>
        </w:rPr>
        <w:t>Аларского</w:t>
      </w:r>
      <w:proofErr w:type="spellEnd"/>
      <w:r w:rsidR="00C475DA" w:rsidRPr="009158D7">
        <w:rPr>
          <w:rFonts w:ascii="Arial" w:hAnsi="Arial" w:cs="Arial"/>
          <w:color w:val="2C2C2C"/>
        </w:rPr>
        <w:t xml:space="preserve"> района Иркутской области</w:t>
      </w:r>
    </w:p>
    <w:p w:rsidR="00E569D6"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2.4 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rsidR="009C4AA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 xml:space="preserve">2.5.Техническое обеспечение деятельности возлагается на администрацию </w:t>
      </w:r>
      <w:r w:rsidR="009C4AA7" w:rsidRPr="009158D7">
        <w:rPr>
          <w:rFonts w:ascii="Arial" w:hAnsi="Arial" w:cs="Arial"/>
          <w:color w:val="2C2C2C"/>
        </w:rPr>
        <w:t>муниципального образования «Ангарский».</w:t>
      </w:r>
    </w:p>
    <w:p w:rsidR="009158D7" w:rsidRDefault="009158D7" w:rsidP="009158D7">
      <w:pPr>
        <w:pStyle w:val="a4"/>
        <w:shd w:val="clear" w:color="auto" w:fill="FFFFFF"/>
        <w:spacing w:before="0" w:beforeAutospacing="0" w:after="0" w:afterAutospacing="0"/>
        <w:ind w:firstLine="709"/>
        <w:jc w:val="center"/>
        <w:rPr>
          <w:rFonts w:ascii="Arial" w:hAnsi="Arial" w:cs="Arial"/>
          <w:color w:val="2C2C2C"/>
        </w:rPr>
      </w:pPr>
    </w:p>
    <w:p w:rsidR="00E569D6" w:rsidRPr="009158D7" w:rsidRDefault="00E569D6" w:rsidP="009158D7">
      <w:pPr>
        <w:pStyle w:val="a4"/>
        <w:shd w:val="clear" w:color="auto" w:fill="FFFFFF"/>
        <w:spacing w:before="0" w:beforeAutospacing="0" w:after="0" w:afterAutospacing="0"/>
        <w:ind w:firstLine="709"/>
        <w:jc w:val="center"/>
        <w:rPr>
          <w:rFonts w:ascii="Arial" w:hAnsi="Arial" w:cs="Arial"/>
          <w:color w:val="2C2C2C"/>
        </w:rPr>
      </w:pPr>
      <w:r w:rsidRPr="009158D7">
        <w:rPr>
          <w:rFonts w:ascii="Arial" w:hAnsi="Arial" w:cs="Arial"/>
          <w:color w:val="2C2C2C"/>
        </w:rPr>
        <w:t>3. Права и обязанности председателя комиссии</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 xml:space="preserve">3.1. Руководить, организовывать и контролировать </w:t>
      </w:r>
      <w:r w:rsidR="009158D7" w:rsidRPr="009158D7">
        <w:rPr>
          <w:rFonts w:ascii="Arial" w:hAnsi="Arial" w:cs="Arial"/>
          <w:color w:val="2C2C2C"/>
        </w:rPr>
        <w:t>деятельность комиссии.</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3.2. Распределять обяз</w:t>
      </w:r>
      <w:r w:rsidR="009158D7" w:rsidRPr="009158D7">
        <w:rPr>
          <w:rFonts w:ascii="Arial" w:hAnsi="Arial" w:cs="Arial"/>
          <w:color w:val="2C2C2C"/>
        </w:rPr>
        <w:t>анности между членами комиссии.</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3.3. Организовать проведение заседа</w:t>
      </w:r>
      <w:r w:rsidR="009158D7" w:rsidRPr="009158D7">
        <w:rPr>
          <w:rFonts w:ascii="Arial" w:hAnsi="Arial" w:cs="Arial"/>
          <w:color w:val="2C2C2C"/>
        </w:rPr>
        <w:t>ний и вести заседания комиссии.</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3.4. Утверждать план мер</w:t>
      </w:r>
      <w:r w:rsidR="009158D7" w:rsidRPr="009158D7">
        <w:rPr>
          <w:rFonts w:ascii="Arial" w:hAnsi="Arial" w:cs="Arial"/>
          <w:color w:val="2C2C2C"/>
        </w:rPr>
        <w:t>оприятий и протоколы заседаний.</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 xml:space="preserve">3.5. Обеспечивать своевременное представление материалов (документов, схем и т.д.) и представлять комиссии информацию об </w:t>
      </w:r>
      <w:r w:rsidR="009158D7" w:rsidRPr="009158D7">
        <w:rPr>
          <w:rFonts w:ascii="Arial" w:hAnsi="Arial" w:cs="Arial"/>
          <w:color w:val="2C2C2C"/>
        </w:rPr>
        <w:t>актуальности данных материалов.</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3.6. Обобщать внесенные замечания, пре</w:t>
      </w:r>
      <w:r w:rsidR="006C0DCB" w:rsidRPr="009158D7">
        <w:rPr>
          <w:rFonts w:ascii="Arial" w:hAnsi="Arial" w:cs="Arial"/>
          <w:color w:val="2C2C2C"/>
        </w:rPr>
        <w:t>дложения и дополнения к проекту</w:t>
      </w:r>
      <w:r w:rsidRPr="009158D7">
        <w:rPr>
          <w:rFonts w:ascii="Arial" w:hAnsi="Arial" w:cs="Arial"/>
          <w:color w:val="2C2C2C"/>
        </w:rPr>
        <w:t xml:space="preserve"> о внесении </w:t>
      </w:r>
      <w:r w:rsidR="006C0DCB" w:rsidRPr="009158D7">
        <w:rPr>
          <w:rFonts w:ascii="Arial" w:hAnsi="Arial" w:cs="Arial"/>
          <w:color w:val="2C2C2C"/>
        </w:rPr>
        <w:t>изменений в</w:t>
      </w:r>
      <w:r w:rsidR="009158D7" w:rsidRPr="009158D7">
        <w:rPr>
          <w:rFonts w:ascii="Arial" w:hAnsi="Arial" w:cs="Arial"/>
          <w:color w:val="2C2C2C"/>
        </w:rPr>
        <w:t xml:space="preserve"> </w:t>
      </w:r>
      <w:r w:rsidR="009158D7" w:rsidRPr="009158D7">
        <w:rPr>
          <w:rFonts w:ascii="Arial" w:hAnsi="Arial" w:cs="Arial"/>
          <w:color w:val="2C2C2C"/>
        </w:rPr>
        <w:t xml:space="preserve">Генеральный план муниципального образования </w:t>
      </w:r>
      <w:r w:rsidR="009158D7" w:rsidRPr="009158D7">
        <w:rPr>
          <w:rFonts w:ascii="Arial" w:hAnsi="Arial" w:cs="Arial"/>
          <w:color w:val="2C2C2C"/>
        </w:rPr>
        <w:lastRenderedPageBreak/>
        <w:t xml:space="preserve">«Ангарский»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w:t>
      </w:r>
      <w:r w:rsidR="006C0DCB" w:rsidRPr="009158D7">
        <w:rPr>
          <w:rFonts w:ascii="Arial" w:hAnsi="Arial" w:cs="Arial"/>
          <w:color w:val="2C2C2C"/>
        </w:rPr>
        <w:t>,</w:t>
      </w:r>
      <w:r w:rsidR="009C4AA7" w:rsidRPr="009158D7">
        <w:rPr>
          <w:rFonts w:ascii="Arial" w:hAnsi="Arial" w:cs="Arial"/>
          <w:color w:val="2C2C2C"/>
        </w:rPr>
        <w:t xml:space="preserve"> </w:t>
      </w:r>
      <w:r w:rsidRPr="009158D7">
        <w:rPr>
          <w:rFonts w:ascii="Arial" w:hAnsi="Arial" w:cs="Arial"/>
          <w:color w:val="2C2C2C"/>
        </w:rPr>
        <w:t xml:space="preserve"> ставить на голосование для выработки р</w:t>
      </w:r>
      <w:r w:rsidR="009158D7" w:rsidRPr="009158D7">
        <w:rPr>
          <w:rFonts w:ascii="Arial" w:hAnsi="Arial" w:cs="Arial"/>
          <w:color w:val="2C2C2C"/>
        </w:rPr>
        <w:t>ешения для внесения в протокол.</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3.7. Вносить дополнения в план мероприятий в целях решения вопросов, возникающи</w:t>
      </w:r>
      <w:r w:rsidR="009158D7" w:rsidRPr="009158D7">
        <w:rPr>
          <w:rFonts w:ascii="Arial" w:hAnsi="Arial" w:cs="Arial"/>
          <w:color w:val="2C2C2C"/>
        </w:rPr>
        <w:t>х в ходе деятельности комиссии.</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3.8. Требовать своевременного выполнения членами комиссии решений, п</w:t>
      </w:r>
      <w:r w:rsidR="009158D7" w:rsidRPr="009158D7">
        <w:rPr>
          <w:rFonts w:ascii="Arial" w:hAnsi="Arial" w:cs="Arial"/>
          <w:color w:val="2C2C2C"/>
        </w:rPr>
        <w:t>ринятых на заседаниях комиссии.</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3.9. Снимать с обсуждения вопросы, не касающиеся повестки дня, утвержденной планом мероприятий, а также замечания, предложения и дополнения, с которыми</w:t>
      </w:r>
      <w:r w:rsidR="009158D7" w:rsidRPr="009158D7">
        <w:rPr>
          <w:rFonts w:ascii="Arial" w:hAnsi="Arial" w:cs="Arial"/>
          <w:color w:val="2C2C2C"/>
        </w:rPr>
        <w:t xml:space="preserve"> не ознакомлены члены комиссии.</w:t>
      </w:r>
    </w:p>
    <w:p w:rsidR="009C4AA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3.10. Давать поручения членам комиссии для доработки (подготовки) документов (материалов), нео</w:t>
      </w:r>
      <w:r w:rsidR="006C0DCB" w:rsidRPr="009158D7">
        <w:rPr>
          <w:rFonts w:ascii="Arial" w:hAnsi="Arial" w:cs="Arial"/>
          <w:color w:val="2C2C2C"/>
        </w:rPr>
        <w:t>бходимых для разработки проекта</w:t>
      </w:r>
      <w:r w:rsidRPr="009158D7">
        <w:rPr>
          <w:rFonts w:ascii="Arial" w:hAnsi="Arial" w:cs="Arial"/>
          <w:color w:val="2C2C2C"/>
        </w:rPr>
        <w:t xml:space="preserve"> о внесении</w:t>
      </w:r>
      <w:r w:rsidR="006C0DCB" w:rsidRPr="009158D7">
        <w:rPr>
          <w:rFonts w:ascii="Arial" w:hAnsi="Arial" w:cs="Arial"/>
          <w:color w:val="2C2C2C"/>
        </w:rPr>
        <w:t xml:space="preserve"> изменений в</w:t>
      </w:r>
      <w:r w:rsidR="009158D7" w:rsidRPr="009158D7">
        <w:rPr>
          <w:rFonts w:ascii="Arial" w:hAnsi="Arial" w:cs="Arial"/>
          <w:color w:val="2C2C2C"/>
        </w:rPr>
        <w:t xml:space="preserve"> </w:t>
      </w:r>
      <w:r w:rsidR="009158D7" w:rsidRPr="009158D7">
        <w:rPr>
          <w:rFonts w:ascii="Arial" w:hAnsi="Arial" w:cs="Arial"/>
          <w:color w:val="2C2C2C"/>
        </w:rPr>
        <w:t xml:space="preserve">Генеральный план муниципального образования «Ангарский»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w:t>
      </w:r>
      <w:r w:rsidR="009C4AA7" w:rsidRPr="009158D7">
        <w:rPr>
          <w:rFonts w:ascii="Arial" w:hAnsi="Arial" w:cs="Arial"/>
          <w:color w:val="2C2C2C"/>
        </w:rPr>
        <w:t>.</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3.11. Привлекать других специалистов для разъяснения вопросов, рассматриваемых членами комиссии при разработке проекта о внесени</w:t>
      </w:r>
      <w:r w:rsidR="006C0DCB" w:rsidRPr="009158D7">
        <w:rPr>
          <w:rFonts w:ascii="Arial" w:hAnsi="Arial" w:cs="Arial"/>
          <w:color w:val="2C2C2C"/>
        </w:rPr>
        <w:t>и изменений в</w:t>
      </w:r>
      <w:r w:rsidRPr="009158D7">
        <w:rPr>
          <w:rFonts w:ascii="Arial" w:hAnsi="Arial" w:cs="Arial"/>
          <w:color w:val="2C2C2C"/>
        </w:rPr>
        <w:t xml:space="preserve"> </w:t>
      </w:r>
      <w:r w:rsidR="009158D7" w:rsidRPr="009158D7">
        <w:rPr>
          <w:rFonts w:ascii="Arial" w:hAnsi="Arial" w:cs="Arial"/>
          <w:color w:val="2C2C2C"/>
        </w:rPr>
        <w:t xml:space="preserve">Генеральный план муниципального образования «Ангарский»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w:t>
      </w:r>
      <w:r w:rsidR="009158D7" w:rsidRPr="009158D7">
        <w:rPr>
          <w:rFonts w:ascii="Arial" w:hAnsi="Arial" w:cs="Arial"/>
          <w:color w:val="2C2C2C"/>
        </w:rPr>
        <w:t>.</w:t>
      </w:r>
    </w:p>
    <w:p w:rsidR="00E569D6"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3.12. Созывать в случае необходимости внеочередное заседание комиссии.</w:t>
      </w:r>
    </w:p>
    <w:p w:rsidR="00E569D6"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4. Права и обязанности членов комиссии</w:t>
      </w:r>
      <w:r w:rsidR="009158D7">
        <w:rPr>
          <w:rFonts w:ascii="Arial" w:hAnsi="Arial" w:cs="Arial"/>
          <w:color w:val="2C2C2C"/>
        </w:rPr>
        <w:t>:</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4.1. Принимать участие в разрабо</w:t>
      </w:r>
      <w:r w:rsidR="009158D7" w:rsidRPr="009158D7">
        <w:rPr>
          <w:rFonts w:ascii="Arial" w:hAnsi="Arial" w:cs="Arial"/>
          <w:color w:val="2C2C2C"/>
        </w:rPr>
        <w:t>тке плана мероприятий комиссии.</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4.2. Участвовать в обсуждении и голосовании рассматриваемых в</w:t>
      </w:r>
      <w:r w:rsidR="009158D7" w:rsidRPr="009158D7">
        <w:rPr>
          <w:rFonts w:ascii="Arial" w:hAnsi="Arial" w:cs="Arial"/>
          <w:color w:val="2C2C2C"/>
        </w:rPr>
        <w:t>опросов на заседаниях комиссии.</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 xml:space="preserve">4.3. </w:t>
      </w:r>
      <w:proofErr w:type="gramStart"/>
      <w:r w:rsidRPr="009158D7">
        <w:rPr>
          <w:rFonts w:ascii="Arial" w:hAnsi="Arial" w:cs="Arial"/>
          <w:color w:val="2C2C2C"/>
        </w:rPr>
        <w:t>Высказывать замечания, предложения и дополнения в письменном или устном виде, касающ</w:t>
      </w:r>
      <w:r w:rsidR="006C0DCB" w:rsidRPr="009158D7">
        <w:rPr>
          <w:rFonts w:ascii="Arial" w:hAnsi="Arial" w:cs="Arial"/>
          <w:color w:val="2C2C2C"/>
        </w:rPr>
        <w:t>иеся основных положений проекта</w:t>
      </w:r>
      <w:r w:rsidRPr="009158D7">
        <w:rPr>
          <w:rFonts w:ascii="Arial" w:hAnsi="Arial" w:cs="Arial"/>
          <w:color w:val="2C2C2C"/>
        </w:rPr>
        <w:t xml:space="preserve"> о внесени</w:t>
      </w:r>
      <w:r w:rsidR="006C0DCB" w:rsidRPr="009158D7">
        <w:rPr>
          <w:rFonts w:ascii="Arial" w:hAnsi="Arial" w:cs="Arial"/>
          <w:color w:val="2C2C2C"/>
        </w:rPr>
        <w:t>и изменений в</w:t>
      </w:r>
      <w:r w:rsidRPr="009158D7">
        <w:rPr>
          <w:rFonts w:ascii="Arial" w:hAnsi="Arial" w:cs="Arial"/>
          <w:color w:val="2C2C2C"/>
        </w:rPr>
        <w:t xml:space="preserve"> </w:t>
      </w:r>
      <w:r w:rsidR="009158D7" w:rsidRPr="009158D7">
        <w:rPr>
          <w:rFonts w:ascii="Arial" w:hAnsi="Arial" w:cs="Arial"/>
          <w:color w:val="2C2C2C"/>
        </w:rPr>
        <w:t xml:space="preserve">Генеральный план муниципального образования «Ангарский»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 </w:t>
      </w:r>
      <w:r w:rsidRPr="009158D7">
        <w:rPr>
          <w:rFonts w:ascii="Arial" w:hAnsi="Arial" w:cs="Arial"/>
          <w:color w:val="2C2C2C"/>
        </w:rPr>
        <w:t>со ссылкой на конкретные статьи законов, кодексов Российской Федерации и законов субъекта Российской Федерации в области градострои</w:t>
      </w:r>
      <w:r w:rsidR="009158D7" w:rsidRPr="009158D7">
        <w:rPr>
          <w:rFonts w:ascii="Arial" w:hAnsi="Arial" w:cs="Arial"/>
          <w:color w:val="2C2C2C"/>
        </w:rPr>
        <w:t>тельства и земельных отношений.</w:t>
      </w:r>
      <w:proofErr w:type="gramEnd"/>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4.4. Высказывать особое мнение с обязательным внес</w:t>
      </w:r>
      <w:r w:rsidR="009158D7" w:rsidRPr="009158D7">
        <w:rPr>
          <w:rFonts w:ascii="Arial" w:hAnsi="Arial" w:cs="Arial"/>
          <w:color w:val="2C2C2C"/>
        </w:rPr>
        <w:t>ением его в протокол заседания.</w:t>
      </w:r>
    </w:p>
    <w:p w:rsidR="00E569D6"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4.5. Своевременно выполнять все поручения председателя комиссии.</w:t>
      </w:r>
    </w:p>
    <w:p w:rsidR="009C4AA7" w:rsidRPr="009158D7" w:rsidRDefault="00E569D6" w:rsidP="009158D7">
      <w:pPr>
        <w:pStyle w:val="a4"/>
        <w:shd w:val="clear" w:color="auto" w:fill="FFFFFF"/>
        <w:spacing w:before="0" w:beforeAutospacing="0" w:after="0" w:afterAutospacing="0"/>
        <w:ind w:firstLine="709"/>
        <w:jc w:val="right"/>
        <w:rPr>
          <w:rFonts w:ascii="Arial" w:hAnsi="Arial" w:cs="Arial"/>
          <w:color w:val="2C2C2C"/>
        </w:rPr>
      </w:pPr>
      <w:r w:rsidRPr="009158D7">
        <w:rPr>
          <w:rFonts w:ascii="Arial" w:hAnsi="Arial" w:cs="Arial"/>
          <w:color w:val="2C2C2C"/>
        </w:rPr>
        <w:t> </w:t>
      </w:r>
      <w:r w:rsidRPr="009158D7">
        <w:rPr>
          <w:rFonts w:ascii="Arial" w:hAnsi="Arial" w:cs="Arial"/>
          <w:color w:val="2C2C2C"/>
        </w:rPr>
        <w:br/>
      </w: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B48B2" w:rsidRDefault="009B48B2" w:rsidP="009C4AA7">
      <w:pPr>
        <w:pStyle w:val="a4"/>
        <w:shd w:val="clear" w:color="auto" w:fill="FFFFFF"/>
        <w:spacing w:before="0" w:beforeAutospacing="0" w:after="0" w:afterAutospacing="0"/>
        <w:jc w:val="right"/>
        <w:rPr>
          <w:color w:val="2C2C2C"/>
        </w:rPr>
      </w:pPr>
      <w:r>
        <w:rPr>
          <w:color w:val="2C2C2C"/>
        </w:rPr>
        <w:br w:type="page"/>
      </w:r>
    </w:p>
    <w:p w:rsidR="00E569D6" w:rsidRPr="009158D7" w:rsidRDefault="00E569D6" w:rsidP="009C4AA7">
      <w:pPr>
        <w:pStyle w:val="a4"/>
        <w:shd w:val="clear" w:color="auto" w:fill="FFFFFF"/>
        <w:spacing w:before="0" w:beforeAutospacing="0" w:after="0" w:afterAutospacing="0"/>
        <w:jc w:val="right"/>
        <w:rPr>
          <w:rFonts w:ascii="Courier New" w:hAnsi="Courier New" w:cs="Courier New"/>
          <w:color w:val="2C2C2C"/>
          <w:sz w:val="22"/>
          <w:szCs w:val="22"/>
        </w:rPr>
      </w:pPr>
      <w:r w:rsidRPr="009158D7">
        <w:rPr>
          <w:rFonts w:ascii="Courier New" w:hAnsi="Courier New" w:cs="Courier New"/>
          <w:color w:val="2C2C2C"/>
          <w:sz w:val="22"/>
          <w:szCs w:val="22"/>
        </w:rPr>
        <w:lastRenderedPageBreak/>
        <w:t>Приложение №3</w:t>
      </w:r>
    </w:p>
    <w:p w:rsidR="00E569D6" w:rsidRPr="009158D7" w:rsidRDefault="00E569D6" w:rsidP="009C4AA7">
      <w:pPr>
        <w:pStyle w:val="a4"/>
        <w:shd w:val="clear" w:color="auto" w:fill="FFFFFF"/>
        <w:spacing w:before="0" w:beforeAutospacing="0" w:after="0" w:afterAutospacing="0"/>
        <w:jc w:val="right"/>
        <w:rPr>
          <w:rFonts w:ascii="Courier New" w:hAnsi="Courier New" w:cs="Courier New"/>
          <w:color w:val="2C2C2C"/>
          <w:sz w:val="22"/>
          <w:szCs w:val="22"/>
        </w:rPr>
      </w:pPr>
      <w:r w:rsidRPr="009158D7">
        <w:rPr>
          <w:rFonts w:ascii="Courier New" w:hAnsi="Courier New" w:cs="Courier New"/>
          <w:color w:val="2C2C2C"/>
          <w:sz w:val="22"/>
          <w:szCs w:val="22"/>
        </w:rPr>
        <w:t> к Постановлению администрации</w:t>
      </w:r>
    </w:p>
    <w:p w:rsidR="00272367" w:rsidRPr="009158D7" w:rsidRDefault="00272367" w:rsidP="009C4AA7">
      <w:pPr>
        <w:pStyle w:val="a4"/>
        <w:shd w:val="clear" w:color="auto" w:fill="FFFFFF"/>
        <w:spacing w:before="0" w:beforeAutospacing="0" w:after="0" w:afterAutospacing="0"/>
        <w:jc w:val="right"/>
        <w:rPr>
          <w:rFonts w:ascii="Courier New" w:hAnsi="Courier New" w:cs="Courier New"/>
          <w:color w:val="2C2C2C"/>
          <w:sz w:val="22"/>
          <w:szCs w:val="22"/>
        </w:rPr>
      </w:pPr>
      <w:r w:rsidRPr="009158D7">
        <w:rPr>
          <w:rFonts w:ascii="Courier New" w:hAnsi="Courier New" w:cs="Courier New"/>
          <w:color w:val="2C2C2C"/>
          <w:sz w:val="22"/>
          <w:szCs w:val="22"/>
        </w:rPr>
        <w:t>муниципального образования «Ангарский»</w:t>
      </w:r>
    </w:p>
    <w:p w:rsidR="00E569D6" w:rsidRPr="001B117B" w:rsidRDefault="00E569D6" w:rsidP="00272367">
      <w:pPr>
        <w:pStyle w:val="a4"/>
        <w:shd w:val="clear" w:color="auto" w:fill="FFFFFF"/>
        <w:spacing w:before="0" w:beforeAutospacing="0" w:after="0" w:afterAutospacing="0"/>
        <w:jc w:val="right"/>
        <w:rPr>
          <w:color w:val="2C2C2C"/>
        </w:rPr>
      </w:pPr>
      <w:r w:rsidRPr="009158D7">
        <w:rPr>
          <w:rFonts w:ascii="Courier New" w:hAnsi="Courier New" w:cs="Courier New"/>
          <w:color w:val="2C2C2C"/>
          <w:sz w:val="22"/>
          <w:szCs w:val="22"/>
        </w:rPr>
        <w:t>от «</w:t>
      </w:r>
      <w:r w:rsidR="009158D7" w:rsidRPr="009158D7">
        <w:rPr>
          <w:rFonts w:ascii="Courier New" w:hAnsi="Courier New" w:cs="Courier New"/>
          <w:color w:val="2C2C2C"/>
          <w:sz w:val="22"/>
          <w:szCs w:val="22"/>
        </w:rPr>
        <w:t>6</w:t>
      </w:r>
      <w:r w:rsidRPr="009158D7">
        <w:rPr>
          <w:rFonts w:ascii="Courier New" w:hAnsi="Courier New" w:cs="Courier New"/>
          <w:color w:val="2C2C2C"/>
          <w:sz w:val="22"/>
          <w:szCs w:val="22"/>
        </w:rPr>
        <w:t xml:space="preserve">» </w:t>
      </w:r>
      <w:r w:rsidR="009158D7" w:rsidRPr="009158D7">
        <w:rPr>
          <w:rFonts w:ascii="Courier New" w:hAnsi="Courier New" w:cs="Courier New"/>
          <w:color w:val="2C2C2C"/>
          <w:sz w:val="22"/>
          <w:szCs w:val="22"/>
        </w:rPr>
        <w:t>декабря 2021</w:t>
      </w:r>
      <w:r w:rsidR="00272367" w:rsidRPr="009158D7">
        <w:rPr>
          <w:rFonts w:ascii="Courier New" w:hAnsi="Courier New" w:cs="Courier New"/>
          <w:color w:val="2C2C2C"/>
          <w:sz w:val="22"/>
          <w:szCs w:val="22"/>
        </w:rPr>
        <w:t xml:space="preserve"> г. №</w:t>
      </w:r>
      <w:r w:rsidR="00700341" w:rsidRPr="009158D7">
        <w:rPr>
          <w:rFonts w:ascii="Courier New" w:hAnsi="Courier New" w:cs="Courier New"/>
          <w:color w:val="2C2C2C"/>
          <w:sz w:val="22"/>
          <w:szCs w:val="22"/>
        </w:rPr>
        <w:t xml:space="preserve"> </w:t>
      </w:r>
      <w:r w:rsidR="009158D7" w:rsidRPr="009158D7">
        <w:rPr>
          <w:rFonts w:ascii="Courier New" w:hAnsi="Courier New" w:cs="Courier New"/>
          <w:sz w:val="22"/>
          <w:szCs w:val="22"/>
        </w:rPr>
        <w:t>57-п</w:t>
      </w:r>
      <w:r w:rsidRPr="009B48B2">
        <w:rPr>
          <w:color w:val="FF0000"/>
        </w:rPr>
        <w:t> </w:t>
      </w:r>
    </w:p>
    <w:p w:rsidR="00E569D6" w:rsidRPr="009158D7" w:rsidRDefault="00E569D6" w:rsidP="009158D7">
      <w:pPr>
        <w:pStyle w:val="a4"/>
        <w:shd w:val="clear" w:color="auto" w:fill="FFFFFF"/>
        <w:jc w:val="center"/>
        <w:rPr>
          <w:rFonts w:ascii="Arial" w:hAnsi="Arial" w:cs="Arial"/>
          <w:color w:val="2C2C2C"/>
        </w:rPr>
      </w:pPr>
      <w:r w:rsidRPr="009158D7">
        <w:rPr>
          <w:rFonts w:ascii="Arial" w:hAnsi="Arial" w:cs="Arial"/>
          <w:bCs/>
          <w:color w:val="2C2C2C"/>
        </w:rPr>
        <w:t>Порядок направления в комиссию предложений заинтересованных лиц по подготовке проекта внесения</w:t>
      </w:r>
      <w:r w:rsidR="009B48B2" w:rsidRPr="009158D7">
        <w:rPr>
          <w:rFonts w:ascii="Arial" w:hAnsi="Arial" w:cs="Arial"/>
          <w:bCs/>
          <w:color w:val="2C2C2C"/>
        </w:rPr>
        <w:t xml:space="preserve"> изменений в </w:t>
      </w:r>
      <w:r w:rsidR="009158D7" w:rsidRPr="009158D7">
        <w:rPr>
          <w:rFonts w:ascii="Arial" w:hAnsi="Arial" w:cs="Arial"/>
          <w:color w:val="2C2C2C"/>
        </w:rPr>
        <w:t xml:space="preserve">Генеральный план муниципального образования «Ангарский»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 xml:space="preserve">1. </w:t>
      </w:r>
      <w:proofErr w:type="gramStart"/>
      <w:r w:rsidRPr="009158D7">
        <w:rPr>
          <w:rFonts w:ascii="Arial" w:hAnsi="Arial" w:cs="Arial"/>
          <w:color w:val="2C2C2C"/>
        </w:rPr>
        <w:t>С момента опубликования постановления Главы администрации муниципального образования</w:t>
      </w:r>
      <w:r w:rsidR="00272367" w:rsidRPr="009158D7">
        <w:rPr>
          <w:rFonts w:ascii="Arial" w:hAnsi="Arial" w:cs="Arial"/>
          <w:color w:val="2C2C2C"/>
        </w:rPr>
        <w:t xml:space="preserve"> «Ангарский»</w:t>
      </w:r>
      <w:r w:rsidRPr="009158D7">
        <w:rPr>
          <w:rFonts w:ascii="Arial" w:hAnsi="Arial" w:cs="Arial"/>
          <w:color w:val="2C2C2C"/>
        </w:rPr>
        <w:t xml:space="preserve"> о подготовке проекта внесения</w:t>
      </w:r>
      <w:r w:rsidR="009B48B2" w:rsidRPr="009158D7">
        <w:rPr>
          <w:rFonts w:ascii="Arial" w:hAnsi="Arial" w:cs="Arial"/>
          <w:color w:val="2C2C2C"/>
        </w:rPr>
        <w:t xml:space="preserve"> изменений в </w:t>
      </w:r>
      <w:r w:rsidR="009158D7" w:rsidRPr="009158D7">
        <w:rPr>
          <w:rFonts w:ascii="Arial" w:hAnsi="Arial" w:cs="Arial"/>
          <w:color w:val="2C2C2C"/>
        </w:rPr>
        <w:t xml:space="preserve">Генеральный план муниципального образования «Ангарский»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 </w:t>
      </w:r>
      <w:r w:rsidRPr="009158D7">
        <w:rPr>
          <w:rFonts w:ascii="Arial" w:hAnsi="Arial" w:cs="Arial"/>
          <w:color w:val="2C2C2C"/>
        </w:rPr>
        <w:t>в течение срока проведения работ по подготовке проекта внесения измене</w:t>
      </w:r>
      <w:r w:rsidR="009B48B2" w:rsidRPr="009158D7">
        <w:rPr>
          <w:rFonts w:ascii="Arial" w:hAnsi="Arial" w:cs="Arial"/>
          <w:color w:val="2C2C2C"/>
        </w:rPr>
        <w:t>ний в</w:t>
      </w:r>
      <w:r w:rsidR="009158D7" w:rsidRPr="009158D7">
        <w:rPr>
          <w:rFonts w:ascii="Arial" w:hAnsi="Arial" w:cs="Arial"/>
          <w:color w:val="2C2C2C"/>
        </w:rPr>
        <w:t xml:space="preserve"> </w:t>
      </w:r>
      <w:r w:rsidR="009158D7" w:rsidRPr="009158D7">
        <w:rPr>
          <w:rFonts w:ascii="Arial" w:hAnsi="Arial" w:cs="Arial"/>
          <w:color w:val="2C2C2C"/>
        </w:rPr>
        <w:t xml:space="preserve">Генеральный план муниципального образования «Ангарский»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w:t>
      </w:r>
      <w:r w:rsidRPr="009158D7">
        <w:rPr>
          <w:rFonts w:ascii="Arial" w:hAnsi="Arial" w:cs="Arial"/>
          <w:color w:val="2C2C2C"/>
        </w:rPr>
        <w:t>, заинтересованные лица вправе направлять в комиссию по подготовке проекта внесения</w:t>
      </w:r>
      <w:r w:rsidR="009B48B2" w:rsidRPr="009158D7">
        <w:rPr>
          <w:rFonts w:ascii="Arial" w:hAnsi="Arial" w:cs="Arial"/>
          <w:color w:val="2C2C2C"/>
        </w:rPr>
        <w:t xml:space="preserve"> изменений в </w:t>
      </w:r>
      <w:r w:rsidR="009158D7" w:rsidRPr="009158D7">
        <w:rPr>
          <w:rFonts w:ascii="Arial" w:hAnsi="Arial" w:cs="Arial"/>
          <w:color w:val="2C2C2C"/>
        </w:rPr>
        <w:t>Генеральный план муниципального образования</w:t>
      </w:r>
      <w:proofErr w:type="gramEnd"/>
      <w:r w:rsidR="009158D7" w:rsidRPr="009158D7">
        <w:rPr>
          <w:rFonts w:ascii="Arial" w:hAnsi="Arial" w:cs="Arial"/>
          <w:color w:val="2C2C2C"/>
        </w:rPr>
        <w:t xml:space="preserve"> «</w:t>
      </w:r>
      <w:proofErr w:type="gramStart"/>
      <w:r w:rsidR="009158D7" w:rsidRPr="009158D7">
        <w:rPr>
          <w:rFonts w:ascii="Arial" w:hAnsi="Arial" w:cs="Arial"/>
          <w:color w:val="2C2C2C"/>
        </w:rPr>
        <w:t>Ангарский</w:t>
      </w:r>
      <w:proofErr w:type="gramEnd"/>
      <w:r w:rsidR="009158D7" w:rsidRPr="009158D7">
        <w:rPr>
          <w:rFonts w:ascii="Arial" w:hAnsi="Arial" w:cs="Arial"/>
          <w:color w:val="2C2C2C"/>
        </w:rPr>
        <w:t xml:space="preserve">»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 </w:t>
      </w:r>
      <w:r w:rsidRPr="009158D7">
        <w:rPr>
          <w:rFonts w:ascii="Arial" w:hAnsi="Arial" w:cs="Arial"/>
          <w:color w:val="2C2C2C"/>
        </w:rPr>
        <w:t>(далее – комиссия) предложения по подготовке</w:t>
      </w:r>
      <w:r w:rsidR="009158D7" w:rsidRPr="009158D7">
        <w:rPr>
          <w:rFonts w:ascii="Arial" w:hAnsi="Arial" w:cs="Arial"/>
          <w:color w:val="2C2C2C"/>
        </w:rPr>
        <w:t xml:space="preserve"> проекта (далее – предложения).</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2. Пре</w:t>
      </w:r>
      <w:r w:rsidR="009158D7" w:rsidRPr="009158D7">
        <w:rPr>
          <w:rFonts w:ascii="Arial" w:hAnsi="Arial" w:cs="Arial"/>
          <w:color w:val="2C2C2C"/>
        </w:rPr>
        <w:t>дложения могут быть направлены:</w:t>
      </w:r>
    </w:p>
    <w:p w:rsidR="00E569D6"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2.1. По почте для передачи предложений непосредственно в комиссию (с пометкой «В комиссию по подготовке проекта внесения</w:t>
      </w:r>
      <w:r w:rsidR="009B48B2" w:rsidRPr="009158D7">
        <w:rPr>
          <w:rFonts w:ascii="Arial" w:hAnsi="Arial" w:cs="Arial"/>
          <w:color w:val="2C2C2C"/>
        </w:rPr>
        <w:t xml:space="preserve"> изменений в</w:t>
      </w:r>
      <w:r w:rsidR="009158D7" w:rsidRPr="009158D7">
        <w:rPr>
          <w:rFonts w:ascii="Arial" w:hAnsi="Arial" w:cs="Arial"/>
          <w:color w:val="2C2C2C"/>
        </w:rPr>
        <w:t xml:space="preserve"> </w:t>
      </w:r>
      <w:r w:rsidR="009158D7" w:rsidRPr="009158D7">
        <w:rPr>
          <w:rFonts w:ascii="Arial" w:hAnsi="Arial" w:cs="Arial"/>
          <w:color w:val="2C2C2C"/>
        </w:rPr>
        <w:t xml:space="preserve">Генеральный план муниципального образования «Ангарский»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w:t>
      </w:r>
      <w:r w:rsidRPr="009158D7">
        <w:rPr>
          <w:rFonts w:ascii="Arial" w:hAnsi="Arial" w:cs="Arial"/>
          <w:color w:val="2C2C2C"/>
        </w:rPr>
        <w:t xml:space="preserve">») по адресу: Иркутская область, Иркутский район, </w:t>
      </w:r>
      <w:proofErr w:type="spellStart"/>
      <w:r w:rsidR="00272367" w:rsidRPr="009158D7">
        <w:rPr>
          <w:rFonts w:ascii="Arial" w:hAnsi="Arial" w:cs="Arial"/>
          <w:color w:val="2C2C2C"/>
        </w:rPr>
        <w:t>п</w:t>
      </w:r>
      <w:proofErr w:type="gramStart"/>
      <w:r w:rsidR="00272367" w:rsidRPr="009158D7">
        <w:rPr>
          <w:rFonts w:ascii="Arial" w:hAnsi="Arial" w:cs="Arial"/>
          <w:color w:val="2C2C2C"/>
        </w:rPr>
        <w:t>.А</w:t>
      </w:r>
      <w:proofErr w:type="gramEnd"/>
      <w:r w:rsidR="00272367" w:rsidRPr="009158D7">
        <w:rPr>
          <w:rFonts w:ascii="Arial" w:hAnsi="Arial" w:cs="Arial"/>
          <w:color w:val="2C2C2C"/>
        </w:rPr>
        <w:t>нгарский</w:t>
      </w:r>
      <w:proofErr w:type="spellEnd"/>
      <w:r w:rsidRPr="009158D7">
        <w:rPr>
          <w:rFonts w:ascii="Arial" w:hAnsi="Arial" w:cs="Arial"/>
          <w:color w:val="2C2C2C"/>
        </w:rPr>
        <w:t xml:space="preserve">, </w:t>
      </w:r>
      <w:proofErr w:type="spellStart"/>
      <w:r w:rsidR="00272367" w:rsidRPr="009158D7">
        <w:rPr>
          <w:rFonts w:ascii="Arial" w:hAnsi="Arial" w:cs="Arial"/>
          <w:color w:val="2C2C2C"/>
        </w:rPr>
        <w:t>ул.Ленина</w:t>
      </w:r>
      <w:proofErr w:type="spellEnd"/>
      <w:r w:rsidR="00272367" w:rsidRPr="009158D7">
        <w:rPr>
          <w:rFonts w:ascii="Arial" w:hAnsi="Arial" w:cs="Arial"/>
          <w:color w:val="2C2C2C"/>
        </w:rPr>
        <w:t>, 17</w:t>
      </w:r>
      <w:r w:rsidRPr="009158D7">
        <w:rPr>
          <w:rFonts w:ascii="Arial" w:hAnsi="Arial" w:cs="Arial"/>
          <w:color w:val="2C2C2C"/>
        </w:rPr>
        <w:t>.</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2.2. В уст</w:t>
      </w:r>
      <w:r w:rsidR="00272367" w:rsidRPr="009158D7">
        <w:rPr>
          <w:rFonts w:ascii="Arial" w:hAnsi="Arial" w:cs="Arial"/>
          <w:color w:val="2C2C2C"/>
        </w:rPr>
        <w:t xml:space="preserve">ной форме по телефону: 8-395-64-37-035 </w:t>
      </w:r>
      <w:r w:rsidRPr="009158D7">
        <w:rPr>
          <w:rFonts w:ascii="Arial" w:hAnsi="Arial" w:cs="Arial"/>
          <w:color w:val="2C2C2C"/>
        </w:rPr>
        <w:t>– администрация муниципального образования</w:t>
      </w:r>
      <w:r w:rsidR="00272367" w:rsidRPr="009158D7">
        <w:rPr>
          <w:rFonts w:ascii="Arial" w:hAnsi="Arial" w:cs="Arial"/>
          <w:color w:val="2C2C2C"/>
        </w:rPr>
        <w:t xml:space="preserve"> «Ангарский»</w:t>
      </w:r>
      <w:r w:rsidR="009158D7" w:rsidRPr="009158D7">
        <w:rPr>
          <w:rFonts w:ascii="Arial" w:hAnsi="Arial" w:cs="Arial"/>
          <w:color w:val="2C2C2C"/>
        </w:rPr>
        <w:t>;</w:t>
      </w:r>
    </w:p>
    <w:p w:rsidR="00E569D6"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2.3. В форме электронного документа. Адрес электронной почты администрации муниципального образования    </w:t>
      </w:r>
      <w:proofErr w:type="spellStart"/>
      <w:r w:rsidRPr="009158D7">
        <w:rPr>
          <w:rFonts w:ascii="Arial" w:hAnsi="Arial" w:cs="Arial"/>
          <w:color w:val="2C2C2C"/>
        </w:rPr>
        <w:t>adm</w:t>
      </w:r>
      <w:proofErr w:type="spellEnd"/>
      <w:r w:rsidR="00272367" w:rsidRPr="009158D7">
        <w:rPr>
          <w:rFonts w:ascii="Arial" w:hAnsi="Arial" w:cs="Arial"/>
          <w:color w:val="2C2C2C"/>
        </w:rPr>
        <w:t>_</w:t>
      </w:r>
      <w:r w:rsidR="00272367" w:rsidRPr="009158D7">
        <w:rPr>
          <w:rFonts w:ascii="Arial" w:hAnsi="Arial" w:cs="Arial"/>
          <w:color w:val="2C2C2C"/>
          <w:lang w:val="en-US"/>
        </w:rPr>
        <w:t>a</w:t>
      </w:r>
      <w:r w:rsidRPr="009158D7">
        <w:rPr>
          <w:rFonts w:ascii="Arial" w:hAnsi="Arial" w:cs="Arial"/>
          <w:color w:val="2C2C2C"/>
        </w:rPr>
        <w:t>n</w:t>
      </w:r>
      <w:proofErr w:type="spellStart"/>
      <w:r w:rsidR="00272367" w:rsidRPr="009158D7">
        <w:rPr>
          <w:rFonts w:ascii="Arial" w:hAnsi="Arial" w:cs="Arial"/>
          <w:color w:val="2C2C2C"/>
          <w:lang w:val="en-US"/>
        </w:rPr>
        <w:t>garskiy</w:t>
      </w:r>
      <w:proofErr w:type="spellEnd"/>
      <w:r w:rsidRPr="009158D7">
        <w:rPr>
          <w:rFonts w:ascii="Arial" w:hAnsi="Arial" w:cs="Arial"/>
          <w:color w:val="2C2C2C"/>
        </w:rPr>
        <w:t xml:space="preserve">@mail.ru </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proofErr w:type="gramStart"/>
      <w:r w:rsidRPr="009158D7">
        <w:rPr>
          <w:rFonts w:ascii="Arial" w:hAnsi="Arial" w:cs="Arial"/>
          <w:color w:val="2C2C2C"/>
        </w:rPr>
        <w:t>При этом гражданин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w:t>
      </w:r>
      <w:r w:rsidR="009158D7" w:rsidRPr="009158D7">
        <w:rPr>
          <w:rFonts w:ascii="Arial" w:hAnsi="Arial" w:cs="Arial"/>
          <w:color w:val="2C2C2C"/>
        </w:rPr>
        <w:t>ь направлен в письменной форме.</w:t>
      </w:r>
      <w:proofErr w:type="gramEnd"/>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3. Предложения должны быть логично изложены в письменном виде (напечатаны либо написаны разборчивым почерком) за подписью лица, их изложившего, с указанием его полных фамилии, имени, отчества, адреса места регистрации и даты подготовки предложений. Неразборчиво написанные, неподписанные предложения, а также предложения, не имеющие отношения к подготовке проекта внесения</w:t>
      </w:r>
      <w:r w:rsidR="009B48B2" w:rsidRPr="009158D7">
        <w:rPr>
          <w:rFonts w:ascii="Arial" w:hAnsi="Arial" w:cs="Arial"/>
          <w:color w:val="2C2C2C"/>
        </w:rPr>
        <w:t xml:space="preserve"> изменений в</w:t>
      </w:r>
      <w:r w:rsidR="009158D7" w:rsidRPr="009158D7">
        <w:rPr>
          <w:rFonts w:ascii="Arial" w:hAnsi="Arial" w:cs="Arial"/>
          <w:color w:val="2C2C2C"/>
        </w:rPr>
        <w:t xml:space="preserve"> </w:t>
      </w:r>
      <w:r w:rsidR="009158D7" w:rsidRPr="009158D7">
        <w:rPr>
          <w:rFonts w:ascii="Arial" w:hAnsi="Arial" w:cs="Arial"/>
          <w:color w:val="2C2C2C"/>
        </w:rPr>
        <w:t xml:space="preserve">Генеральный план муниципального образования «Ангарский»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w:t>
      </w:r>
      <w:r w:rsidR="00700341" w:rsidRPr="009158D7">
        <w:rPr>
          <w:rFonts w:ascii="Arial" w:hAnsi="Arial" w:cs="Arial"/>
          <w:color w:val="2C2C2C"/>
        </w:rPr>
        <w:t xml:space="preserve">, </w:t>
      </w:r>
      <w:r w:rsidR="009158D7" w:rsidRPr="009158D7">
        <w:rPr>
          <w:rFonts w:ascii="Arial" w:hAnsi="Arial" w:cs="Arial"/>
          <w:color w:val="2C2C2C"/>
        </w:rPr>
        <w:t>комиссией не рассматриваются.</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 xml:space="preserve">4. Предложения могут содержать любые материалы (как на бумажных, так и магнитных носителях). Направленные </w:t>
      </w:r>
      <w:r w:rsidR="009158D7" w:rsidRPr="009158D7">
        <w:rPr>
          <w:rFonts w:ascii="Arial" w:hAnsi="Arial" w:cs="Arial"/>
          <w:color w:val="2C2C2C"/>
        </w:rPr>
        <w:t>материалы возврату не подлежат.</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5. Предложения, поступившие в комиссию после завершения работ по подготовке проекта внесения</w:t>
      </w:r>
      <w:r w:rsidR="009B48B2" w:rsidRPr="009158D7">
        <w:rPr>
          <w:rFonts w:ascii="Arial" w:hAnsi="Arial" w:cs="Arial"/>
          <w:color w:val="2C2C2C"/>
        </w:rPr>
        <w:t xml:space="preserve"> изменений в</w:t>
      </w:r>
      <w:r w:rsidR="009158D7" w:rsidRPr="009158D7">
        <w:rPr>
          <w:rFonts w:ascii="Arial" w:hAnsi="Arial" w:cs="Arial"/>
          <w:color w:val="2C2C2C"/>
        </w:rPr>
        <w:t xml:space="preserve"> </w:t>
      </w:r>
      <w:r w:rsidR="009158D7" w:rsidRPr="009158D7">
        <w:rPr>
          <w:rFonts w:ascii="Arial" w:hAnsi="Arial" w:cs="Arial"/>
          <w:color w:val="2C2C2C"/>
        </w:rPr>
        <w:t xml:space="preserve">Генеральный план муниципального образования «Ангарский» </w:t>
      </w:r>
      <w:proofErr w:type="spellStart"/>
      <w:r w:rsidR="009158D7" w:rsidRPr="009158D7">
        <w:rPr>
          <w:rFonts w:ascii="Arial" w:hAnsi="Arial" w:cs="Arial"/>
          <w:color w:val="2C2C2C"/>
        </w:rPr>
        <w:t>Аларского</w:t>
      </w:r>
      <w:proofErr w:type="spellEnd"/>
      <w:r w:rsidR="009158D7" w:rsidRPr="009158D7">
        <w:rPr>
          <w:rFonts w:ascii="Arial" w:hAnsi="Arial" w:cs="Arial"/>
          <w:color w:val="2C2C2C"/>
        </w:rPr>
        <w:t xml:space="preserve"> района Иркутской области</w:t>
      </w:r>
      <w:r w:rsidR="009158D7" w:rsidRPr="009158D7">
        <w:rPr>
          <w:rFonts w:ascii="Arial" w:hAnsi="Arial" w:cs="Arial"/>
          <w:color w:val="2C2C2C"/>
        </w:rPr>
        <w:t>, не рассматриваются.</w:t>
      </w:r>
    </w:p>
    <w:p w:rsidR="009158D7"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6. Комиссия не дает отв</w:t>
      </w:r>
      <w:r w:rsidR="009158D7" w:rsidRPr="009158D7">
        <w:rPr>
          <w:rFonts w:ascii="Arial" w:hAnsi="Arial" w:cs="Arial"/>
          <w:color w:val="2C2C2C"/>
        </w:rPr>
        <w:t>еты на поступившие предложения.</w:t>
      </w:r>
    </w:p>
    <w:p w:rsidR="00E569D6" w:rsidRPr="009158D7" w:rsidRDefault="00E569D6" w:rsidP="009158D7">
      <w:pPr>
        <w:pStyle w:val="a4"/>
        <w:shd w:val="clear" w:color="auto" w:fill="FFFFFF"/>
        <w:spacing w:before="0" w:beforeAutospacing="0" w:after="0" w:afterAutospacing="0"/>
        <w:ind w:firstLine="709"/>
        <w:jc w:val="both"/>
        <w:rPr>
          <w:rFonts w:ascii="Arial" w:hAnsi="Arial" w:cs="Arial"/>
          <w:color w:val="2C2C2C"/>
        </w:rPr>
      </w:pPr>
      <w:r w:rsidRPr="009158D7">
        <w:rPr>
          <w:rFonts w:ascii="Arial" w:hAnsi="Arial" w:cs="Arial"/>
          <w:color w:val="2C2C2C"/>
        </w:rPr>
        <w:t>7. Комиссия вправе вступать в переписку с заинтересованными лицами, направившими предложения.</w:t>
      </w:r>
    </w:p>
    <w:p w:rsidR="00161D68" w:rsidRPr="009158D7" w:rsidRDefault="00E569D6" w:rsidP="009158D7">
      <w:pPr>
        <w:shd w:val="clear" w:color="auto" w:fill="FFFFFF"/>
        <w:spacing w:after="0" w:line="240" w:lineRule="auto"/>
        <w:ind w:firstLine="709"/>
        <w:jc w:val="both"/>
        <w:rPr>
          <w:rFonts w:ascii="Arial" w:hAnsi="Arial" w:cs="Arial"/>
          <w:color w:val="2C2C2C"/>
          <w:sz w:val="24"/>
          <w:szCs w:val="24"/>
        </w:rPr>
      </w:pPr>
      <w:r w:rsidRPr="009158D7">
        <w:rPr>
          <w:rFonts w:ascii="Arial" w:hAnsi="Arial" w:cs="Arial"/>
          <w:color w:val="2C2C2C"/>
          <w:sz w:val="24"/>
          <w:szCs w:val="24"/>
        </w:rPr>
        <w:t> </w:t>
      </w:r>
    </w:p>
    <w:sectPr w:rsidR="00161D68" w:rsidRPr="009158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ED3261"/>
    <w:multiLevelType w:val="multilevel"/>
    <w:tmpl w:val="E9CA95A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3F4865B8"/>
    <w:multiLevelType w:val="multilevel"/>
    <w:tmpl w:val="3752BCC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6BCD6626"/>
    <w:multiLevelType w:val="multilevel"/>
    <w:tmpl w:val="FA8A378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EAC"/>
    <w:rsid w:val="00030471"/>
    <w:rsid w:val="000309F3"/>
    <w:rsid w:val="00161D68"/>
    <w:rsid w:val="001B117B"/>
    <w:rsid w:val="00226B50"/>
    <w:rsid w:val="00272367"/>
    <w:rsid w:val="002B4C8C"/>
    <w:rsid w:val="00351A6C"/>
    <w:rsid w:val="003F74ED"/>
    <w:rsid w:val="004D6066"/>
    <w:rsid w:val="006532BE"/>
    <w:rsid w:val="00693C67"/>
    <w:rsid w:val="006C0DCB"/>
    <w:rsid w:val="006E63F4"/>
    <w:rsid w:val="00700341"/>
    <w:rsid w:val="0082304C"/>
    <w:rsid w:val="008E76CF"/>
    <w:rsid w:val="009158D7"/>
    <w:rsid w:val="009B48B2"/>
    <w:rsid w:val="009C4AA7"/>
    <w:rsid w:val="00A92EAC"/>
    <w:rsid w:val="00BE3E2A"/>
    <w:rsid w:val="00C475DA"/>
    <w:rsid w:val="00CB49EB"/>
    <w:rsid w:val="00D34D97"/>
    <w:rsid w:val="00E569D6"/>
    <w:rsid w:val="00FA4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B49EB"/>
    <w:pPr>
      <w:keepNext/>
      <w:spacing w:after="0" w:line="36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
    <w:next w:val="a"/>
    <w:link w:val="20"/>
    <w:semiHidden/>
    <w:unhideWhenUsed/>
    <w:qFormat/>
    <w:rsid w:val="00CB49EB"/>
    <w:pPr>
      <w:keepNext/>
      <w:spacing w:after="0" w:line="240" w:lineRule="auto"/>
      <w:ind w:firstLine="720"/>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3E2A"/>
    <w:rPr>
      <w:color w:val="0000FF"/>
      <w:u w:val="single"/>
    </w:rPr>
  </w:style>
  <w:style w:type="paragraph" w:styleId="a4">
    <w:name w:val="Normal (Web)"/>
    <w:basedOn w:val="a"/>
    <w:uiPriority w:val="99"/>
    <w:unhideWhenUsed/>
    <w:rsid w:val="00BE3E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E3E2A"/>
    <w:rPr>
      <w:b/>
      <w:bCs/>
    </w:rPr>
  </w:style>
  <w:style w:type="paragraph" w:styleId="a6">
    <w:name w:val="Balloon Text"/>
    <w:basedOn w:val="a"/>
    <w:link w:val="a7"/>
    <w:uiPriority w:val="99"/>
    <w:semiHidden/>
    <w:unhideWhenUsed/>
    <w:rsid w:val="00D34D9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4D97"/>
    <w:rPr>
      <w:rFonts w:ascii="Tahoma" w:hAnsi="Tahoma" w:cs="Tahoma"/>
      <w:sz w:val="16"/>
      <w:szCs w:val="16"/>
    </w:rPr>
  </w:style>
  <w:style w:type="character" w:customStyle="1" w:styleId="10">
    <w:name w:val="Заголовок 1 Знак"/>
    <w:basedOn w:val="a0"/>
    <w:link w:val="1"/>
    <w:rsid w:val="00CB49EB"/>
    <w:rPr>
      <w:rFonts w:ascii="Times New Roman" w:eastAsia="Times New Roman" w:hAnsi="Times New Roman" w:cs="Times New Roman"/>
      <w:b/>
      <w:sz w:val="20"/>
      <w:szCs w:val="20"/>
      <w:lang w:eastAsia="ru-RU"/>
    </w:rPr>
  </w:style>
  <w:style w:type="character" w:customStyle="1" w:styleId="20">
    <w:name w:val="Заголовок 2 Знак"/>
    <w:basedOn w:val="a0"/>
    <w:link w:val="2"/>
    <w:semiHidden/>
    <w:rsid w:val="00CB49EB"/>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B49EB"/>
    <w:pPr>
      <w:keepNext/>
      <w:spacing w:after="0" w:line="360" w:lineRule="auto"/>
      <w:jc w:val="center"/>
      <w:outlineLvl w:val="0"/>
    </w:pPr>
    <w:rPr>
      <w:rFonts w:ascii="Times New Roman" w:eastAsia="Times New Roman" w:hAnsi="Times New Roman" w:cs="Times New Roman"/>
      <w:b/>
      <w:sz w:val="20"/>
      <w:szCs w:val="20"/>
      <w:lang w:eastAsia="ru-RU"/>
    </w:rPr>
  </w:style>
  <w:style w:type="paragraph" w:styleId="2">
    <w:name w:val="heading 2"/>
    <w:basedOn w:val="a"/>
    <w:next w:val="a"/>
    <w:link w:val="20"/>
    <w:semiHidden/>
    <w:unhideWhenUsed/>
    <w:qFormat/>
    <w:rsid w:val="00CB49EB"/>
    <w:pPr>
      <w:keepNext/>
      <w:spacing w:after="0" w:line="240" w:lineRule="auto"/>
      <w:ind w:firstLine="720"/>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3E2A"/>
    <w:rPr>
      <w:color w:val="0000FF"/>
      <w:u w:val="single"/>
    </w:rPr>
  </w:style>
  <w:style w:type="paragraph" w:styleId="a4">
    <w:name w:val="Normal (Web)"/>
    <w:basedOn w:val="a"/>
    <w:uiPriority w:val="99"/>
    <w:unhideWhenUsed/>
    <w:rsid w:val="00BE3E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E3E2A"/>
    <w:rPr>
      <w:b/>
      <w:bCs/>
    </w:rPr>
  </w:style>
  <w:style w:type="paragraph" w:styleId="a6">
    <w:name w:val="Balloon Text"/>
    <w:basedOn w:val="a"/>
    <w:link w:val="a7"/>
    <w:uiPriority w:val="99"/>
    <w:semiHidden/>
    <w:unhideWhenUsed/>
    <w:rsid w:val="00D34D9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4D97"/>
    <w:rPr>
      <w:rFonts w:ascii="Tahoma" w:hAnsi="Tahoma" w:cs="Tahoma"/>
      <w:sz w:val="16"/>
      <w:szCs w:val="16"/>
    </w:rPr>
  </w:style>
  <w:style w:type="character" w:customStyle="1" w:styleId="10">
    <w:name w:val="Заголовок 1 Знак"/>
    <w:basedOn w:val="a0"/>
    <w:link w:val="1"/>
    <w:rsid w:val="00CB49EB"/>
    <w:rPr>
      <w:rFonts w:ascii="Times New Roman" w:eastAsia="Times New Roman" w:hAnsi="Times New Roman" w:cs="Times New Roman"/>
      <w:b/>
      <w:sz w:val="20"/>
      <w:szCs w:val="20"/>
      <w:lang w:eastAsia="ru-RU"/>
    </w:rPr>
  </w:style>
  <w:style w:type="character" w:customStyle="1" w:styleId="20">
    <w:name w:val="Заголовок 2 Знак"/>
    <w:basedOn w:val="a0"/>
    <w:link w:val="2"/>
    <w:semiHidden/>
    <w:rsid w:val="00CB49EB"/>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458631">
      <w:bodyDiv w:val="1"/>
      <w:marLeft w:val="0"/>
      <w:marRight w:val="0"/>
      <w:marTop w:val="0"/>
      <w:marBottom w:val="0"/>
      <w:divBdr>
        <w:top w:val="none" w:sz="0" w:space="0" w:color="auto"/>
        <w:left w:val="none" w:sz="0" w:space="0" w:color="auto"/>
        <w:bottom w:val="none" w:sz="0" w:space="0" w:color="auto"/>
        <w:right w:val="none" w:sz="0" w:space="0" w:color="auto"/>
      </w:divBdr>
      <w:divsChild>
        <w:div w:id="1243250268">
          <w:marLeft w:val="0"/>
          <w:marRight w:val="0"/>
          <w:marTop w:val="0"/>
          <w:marBottom w:val="0"/>
          <w:divBdr>
            <w:top w:val="none" w:sz="0" w:space="0" w:color="auto"/>
            <w:left w:val="none" w:sz="0" w:space="0" w:color="auto"/>
            <w:bottom w:val="none" w:sz="0" w:space="0" w:color="auto"/>
            <w:right w:val="none" w:sz="0" w:space="0" w:color="auto"/>
          </w:divBdr>
          <w:divsChild>
            <w:div w:id="1304311860">
              <w:marLeft w:val="0"/>
              <w:marRight w:val="0"/>
              <w:marTop w:val="0"/>
              <w:marBottom w:val="0"/>
              <w:divBdr>
                <w:top w:val="none" w:sz="0" w:space="0" w:color="auto"/>
                <w:left w:val="none" w:sz="0" w:space="0" w:color="auto"/>
                <w:bottom w:val="none" w:sz="0" w:space="0" w:color="auto"/>
                <w:right w:val="none" w:sz="0" w:space="0" w:color="auto"/>
              </w:divBdr>
              <w:divsChild>
                <w:div w:id="1400516837">
                  <w:marLeft w:val="0"/>
                  <w:marRight w:val="0"/>
                  <w:marTop w:val="0"/>
                  <w:marBottom w:val="0"/>
                  <w:divBdr>
                    <w:top w:val="none" w:sz="0" w:space="0" w:color="auto"/>
                    <w:left w:val="none" w:sz="0" w:space="0" w:color="auto"/>
                    <w:bottom w:val="none" w:sz="0" w:space="0" w:color="auto"/>
                    <w:right w:val="none" w:sz="0" w:space="0" w:color="auto"/>
                  </w:divBdr>
                  <w:divsChild>
                    <w:div w:id="227300600">
                      <w:marLeft w:val="0"/>
                      <w:marRight w:val="0"/>
                      <w:marTop w:val="0"/>
                      <w:marBottom w:val="0"/>
                      <w:divBdr>
                        <w:top w:val="none" w:sz="0" w:space="0" w:color="auto"/>
                        <w:left w:val="none" w:sz="0" w:space="0" w:color="auto"/>
                        <w:bottom w:val="none" w:sz="0" w:space="0" w:color="auto"/>
                        <w:right w:val="none" w:sz="0" w:space="0" w:color="auto"/>
                      </w:divBdr>
                      <w:divsChild>
                        <w:div w:id="995958746">
                          <w:marLeft w:val="0"/>
                          <w:marRight w:val="0"/>
                          <w:marTop w:val="0"/>
                          <w:marBottom w:val="0"/>
                          <w:divBdr>
                            <w:top w:val="none" w:sz="0" w:space="0" w:color="auto"/>
                            <w:left w:val="none" w:sz="0" w:space="0" w:color="auto"/>
                            <w:bottom w:val="none" w:sz="0" w:space="0" w:color="auto"/>
                            <w:right w:val="none" w:sz="0" w:space="0" w:color="auto"/>
                          </w:divBdr>
                          <w:divsChild>
                            <w:div w:id="1675374313">
                              <w:marLeft w:val="0"/>
                              <w:marRight w:val="0"/>
                              <w:marTop w:val="0"/>
                              <w:marBottom w:val="0"/>
                              <w:divBdr>
                                <w:top w:val="none" w:sz="0" w:space="0" w:color="auto"/>
                                <w:left w:val="none" w:sz="0" w:space="0" w:color="auto"/>
                                <w:bottom w:val="none" w:sz="0" w:space="0" w:color="auto"/>
                                <w:right w:val="none" w:sz="0" w:space="0" w:color="auto"/>
                              </w:divBdr>
                              <w:divsChild>
                                <w:div w:id="1533226690">
                                  <w:marLeft w:val="0"/>
                                  <w:marRight w:val="0"/>
                                  <w:marTop w:val="0"/>
                                  <w:marBottom w:val="0"/>
                                  <w:divBdr>
                                    <w:top w:val="none" w:sz="0" w:space="0" w:color="auto"/>
                                    <w:left w:val="none" w:sz="0" w:space="0" w:color="auto"/>
                                    <w:bottom w:val="none" w:sz="0" w:space="0" w:color="auto"/>
                                    <w:right w:val="none" w:sz="0" w:space="0" w:color="auto"/>
                                  </w:divBdr>
                                  <w:divsChild>
                                    <w:div w:id="1947688825">
                                      <w:marLeft w:val="0"/>
                                      <w:marRight w:val="0"/>
                                      <w:marTop w:val="0"/>
                                      <w:marBottom w:val="0"/>
                                      <w:divBdr>
                                        <w:top w:val="none" w:sz="0" w:space="0" w:color="auto"/>
                                        <w:left w:val="none" w:sz="0" w:space="0" w:color="auto"/>
                                        <w:bottom w:val="none" w:sz="0" w:space="0" w:color="auto"/>
                                        <w:right w:val="none" w:sz="0" w:space="0" w:color="auto"/>
                                      </w:divBdr>
                                      <w:divsChild>
                                        <w:div w:id="145394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9794851">
      <w:bodyDiv w:val="1"/>
      <w:marLeft w:val="0"/>
      <w:marRight w:val="0"/>
      <w:marTop w:val="0"/>
      <w:marBottom w:val="0"/>
      <w:divBdr>
        <w:top w:val="none" w:sz="0" w:space="0" w:color="auto"/>
        <w:left w:val="none" w:sz="0" w:space="0" w:color="auto"/>
        <w:bottom w:val="none" w:sz="0" w:space="0" w:color="auto"/>
        <w:right w:val="none" w:sz="0" w:space="0" w:color="auto"/>
      </w:divBdr>
      <w:divsChild>
        <w:div w:id="2130319811">
          <w:marLeft w:val="0"/>
          <w:marRight w:val="0"/>
          <w:marTop w:val="0"/>
          <w:marBottom w:val="0"/>
          <w:divBdr>
            <w:top w:val="none" w:sz="0" w:space="0" w:color="auto"/>
            <w:left w:val="none" w:sz="0" w:space="0" w:color="auto"/>
            <w:bottom w:val="none" w:sz="0" w:space="0" w:color="auto"/>
            <w:right w:val="none" w:sz="0" w:space="0" w:color="auto"/>
          </w:divBdr>
          <w:divsChild>
            <w:div w:id="459611475">
              <w:marLeft w:val="0"/>
              <w:marRight w:val="0"/>
              <w:marTop w:val="0"/>
              <w:marBottom w:val="0"/>
              <w:divBdr>
                <w:top w:val="none" w:sz="0" w:space="0" w:color="auto"/>
                <w:left w:val="none" w:sz="0" w:space="0" w:color="auto"/>
                <w:bottom w:val="none" w:sz="0" w:space="0" w:color="auto"/>
                <w:right w:val="none" w:sz="0" w:space="0" w:color="auto"/>
              </w:divBdr>
              <w:divsChild>
                <w:div w:id="733506675">
                  <w:marLeft w:val="0"/>
                  <w:marRight w:val="0"/>
                  <w:marTop w:val="0"/>
                  <w:marBottom w:val="0"/>
                  <w:divBdr>
                    <w:top w:val="none" w:sz="0" w:space="0" w:color="auto"/>
                    <w:left w:val="none" w:sz="0" w:space="0" w:color="auto"/>
                    <w:bottom w:val="none" w:sz="0" w:space="0" w:color="auto"/>
                    <w:right w:val="none" w:sz="0" w:space="0" w:color="auto"/>
                  </w:divBdr>
                  <w:divsChild>
                    <w:div w:id="1055785184">
                      <w:marLeft w:val="225"/>
                      <w:marRight w:val="225"/>
                      <w:marTop w:val="0"/>
                      <w:marBottom w:val="0"/>
                      <w:divBdr>
                        <w:top w:val="none" w:sz="0" w:space="0" w:color="auto"/>
                        <w:left w:val="none" w:sz="0" w:space="0" w:color="auto"/>
                        <w:bottom w:val="none" w:sz="0" w:space="0" w:color="auto"/>
                        <w:right w:val="none" w:sz="0" w:space="0" w:color="auto"/>
                      </w:divBdr>
                      <w:divsChild>
                        <w:div w:id="634530684">
                          <w:marLeft w:val="0"/>
                          <w:marRight w:val="0"/>
                          <w:marTop w:val="0"/>
                          <w:marBottom w:val="0"/>
                          <w:divBdr>
                            <w:top w:val="none" w:sz="0" w:space="0" w:color="auto"/>
                            <w:left w:val="none" w:sz="0" w:space="0" w:color="auto"/>
                            <w:bottom w:val="none" w:sz="0" w:space="0" w:color="auto"/>
                            <w:right w:val="none" w:sz="0" w:space="0" w:color="auto"/>
                          </w:divBdr>
                          <w:divsChild>
                            <w:div w:id="1558471731">
                              <w:marLeft w:val="0"/>
                              <w:marRight w:val="0"/>
                              <w:marTop w:val="0"/>
                              <w:marBottom w:val="0"/>
                              <w:divBdr>
                                <w:top w:val="none" w:sz="0" w:space="0" w:color="auto"/>
                                <w:left w:val="none" w:sz="0" w:space="0" w:color="auto"/>
                                <w:bottom w:val="none" w:sz="0" w:space="0" w:color="auto"/>
                                <w:right w:val="none" w:sz="0" w:space="0" w:color="auto"/>
                              </w:divBdr>
                              <w:divsChild>
                                <w:div w:id="1177383102">
                                  <w:marLeft w:val="0"/>
                                  <w:marRight w:val="0"/>
                                  <w:marTop w:val="0"/>
                                  <w:marBottom w:val="0"/>
                                  <w:divBdr>
                                    <w:top w:val="none" w:sz="0" w:space="0" w:color="auto"/>
                                    <w:left w:val="none" w:sz="0" w:space="0" w:color="auto"/>
                                    <w:bottom w:val="none" w:sz="0" w:space="0" w:color="auto"/>
                                    <w:right w:val="none" w:sz="0" w:space="0" w:color="auto"/>
                                  </w:divBdr>
                                  <w:divsChild>
                                    <w:div w:id="373585066">
                                      <w:marLeft w:val="0"/>
                                      <w:marRight w:val="0"/>
                                      <w:marTop w:val="0"/>
                                      <w:marBottom w:val="0"/>
                                      <w:divBdr>
                                        <w:top w:val="none" w:sz="0" w:space="0" w:color="auto"/>
                                        <w:left w:val="none" w:sz="0" w:space="0" w:color="auto"/>
                                        <w:bottom w:val="none" w:sz="0" w:space="0" w:color="auto"/>
                                        <w:right w:val="none" w:sz="0" w:space="0" w:color="auto"/>
                                      </w:divBdr>
                                      <w:divsChild>
                                        <w:div w:id="418137277">
                                          <w:marLeft w:val="0"/>
                                          <w:marRight w:val="0"/>
                                          <w:marTop w:val="0"/>
                                          <w:marBottom w:val="0"/>
                                          <w:divBdr>
                                            <w:top w:val="none" w:sz="0" w:space="0" w:color="auto"/>
                                            <w:left w:val="none" w:sz="0" w:space="0" w:color="auto"/>
                                            <w:bottom w:val="single" w:sz="6" w:space="0" w:color="CCCCCC"/>
                                            <w:right w:val="none" w:sz="0" w:space="0" w:color="auto"/>
                                          </w:divBdr>
                                          <w:divsChild>
                                            <w:div w:id="400560543">
                                              <w:marLeft w:val="225"/>
                                              <w:marRight w:val="225"/>
                                              <w:marTop w:val="0"/>
                                              <w:marBottom w:val="0"/>
                                              <w:divBdr>
                                                <w:top w:val="none" w:sz="0" w:space="0" w:color="auto"/>
                                                <w:left w:val="none" w:sz="0" w:space="0" w:color="auto"/>
                                                <w:bottom w:val="none" w:sz="0" w:space="0" w:color="auto"/>
                                                <w:right w:val="none" w:sz="0" w:space="0" w:color="auto"/>
                                              </w:divBdr>
                                              <w:divsChild>
                                                <w:div w:id="172787586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2F39D-3A7B-4E2D-8FDD-5F42002E6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1434</Words>
  <Characters>8177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cp:revision>
  <cp:lastPrinted>2022-02-25T03:02:00Z</cp:lastPrinted>
  <dcterms:created xsi:type="dcterms:W3CDTF">2016-12-01T04:37:00Z</dcterms:created>
  <dcterms:modified xsi:type="dcterms:W3CDTF">2022-02-25T03:03:00Z</dcterms:modified>
</cp:coreProperties>
</file>